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00529" w14:textId="05D1F2ED" w:rsidR="00F5555D" w:rsidRPr="00220090" w:rsidRDefault="007B00D5" w:rsidP="00F5555D">
      <w:pPr>
        <w:jc w:val="center"/>
        <w:rPr>
          <w:rFonts w:ascii="Roboto Light" w:hAnsi="Roboto Light" w:cs="Helvetica"/>
          <w:b/>
          <w:bCs/>
          <w:color w:val="050725"/>
          <w:sz w:val="24"/>
          <w:szCs w:val="24"/>
        </w:rPr>
      </w:pPr>
      <w:r>
        <w:rPr>
          <w:rFonts w:ascii="Roboto Light" w:hAnsi="Roboto Light" w:cs="Helvetica"/>
          <w:b/>
          <w:bCs/>
          <w:color w:val="050725"/>
          <w:sz w:val="24"/>
          <w:szCs w:val="24"/>
        </w:rPr>
        <w:t>FURTHER COMPETITION</w:t>
      </w:r>
      <w:r w:rsidR="005D192A">
        <w:rPr>
          <w:rFonts w:ascii="Roboto Light" w:hAnsi="Roboto Light" w:cs="Helvetica"/>
          <w:b/>
          <w:bCs/>
          <w:color w:val="050725"/>
          <w:sz w:val="24"/>
          <w:szCs w:val="24"/>
        </w:rPr>
        <w:t xml:space="preserve"> (FC) </w:t>
      </w:r>
      <w:r w:rsidR="00F5555D" w:rsidRPr="00220090">
        <w:rPr>
          <w:rFonts w:ascii="Roboto Light" w:hAnsi="Roboto Light" w:cs="Helvetica"/>
          <w:b/>
          <w:bCs/>
          <w:color w:val="050725"/>
          <w:sz w:val="24"/>
          <w:szCs w:val="24"/>
        </w:rPr>
        <w:t>TEMPLATE</w:t>
      </w:r>
    </w:p>
    <w:p w14:paraId="540AB48B" w14:textId="72E75FBC" w:rsidR="00864615" w:rsidRPr="00220090" w:rsidRDefault="00864615" w:rsidP="00F5555D">
      <w:pPr>
        <w:jc w:val="center"/>
        <w:rPr>
          <w:rFonts w:ascii="Roboto Light" w:hAnsi="Roboto Light" w:cs="Helvetica"/>
          <w:b/>
          <w:bCs/>
          <w:sz w:val="24"/>
          <w:szCs w:val="24"/>
          <w:u w:val="single"/>
        </w:rPr>
      </w:pPr>
    </w:p>
    <w:p w14:paraId="438A9500" w14:textId="77777777" w:rsidR="00AA4039" w:rsidRPr="00220090" w:rsidRDefault="00AA4039" w:rsidP="00AA4039">
      <w:pPr>
        <w:jc w:val="both"/>
        <w:rPr>
          <w:rFonts w:ascii="Roboto Light" w:hAnsi="Roboto Light" w:cs="Helvetica"/>
          <w:b/>
          <w:bCs/>
          <w:color w:val="BA136F"/>
          <w:sz w:val="24"/>
          <w:szCs w:val="24"/>
        </w:rPr>
      </w:pPr>
    </w:p>
    <w:p w14:paraId="28E7FFD8" w14:textId="4C037B24" w:rsidR="00AA4039" w:rsidRPr="00220090" w:rsidRDefault="00A31E93" w:rsidP="00AA4039">
      <w:pPr>
        <w:jc w:val="both"/>
        <w:rPr>
          <w:rFonts w:ascii="Roboto Light" w:hAnsi="Roboto Light" w:cs="Helvetica"/>
          <w:b/>
          <w:bCs/>
          <w:color w:val="050725"/>
          <w:sz w:val="24"/>
          <w:szCs w:val="24"/>
        </w:rPr>
      </w:pPr>
      <w:r w:rsidRPr="00220090">
        <w:rPr>
          <w:rFonts w:ascii="Roboto Light" w:hAnsi="Roboto Light" w:cs="Helvetica"/>
          <w:b/>
          <w:bCs/>
          <w:color w:val="050725"/>
          <w:sz w:val="24"/>
          <w:szCs w:val="24"/>
        </w:rPr>
        <w:t>PURPOSE OF THIS TEMPLATE</w:t>
      </w:r>
    </w:p>
    <w:p w14:paraId="15A95442" w14:textId="77777777" w:rsidR="00AA4039" w:rsidRPr="00220090" w:rsidRDefault="00AA4039" w:rsidP="00AA4039">
      <w:pPr>
        <w:jc w:val="both"/>
        <w:rPr>
          <w:rFonts w:ascii="Roboto Light" w:hAnsi="Roboto Light" w:cs="Helvetica"/>
          <w:b/>
          <w:bCs/>
          <w:color w:val="BA136F"/>
          <w:sz w:val="24"/>
          <w:szCs w:val="24"/>
        </w:rPr>
      </w:pPr>
    </w:p>
    <w:p w14:paraId="0EC930D0" w14:textId="4F2764C8" w:rsidR="00AA4039" w:rsidRPr="00220090" w:rsidRDefault="00AA4039" w:rsidP="00266686">
      <w:pPr>
        <w:pStyle w:val="ListParagraph"/>
        <w:numPr>
          <w:ilvl w:val="0"/>
          <w:numId w:val="7"/>
        </w:numPr>
        <w:rPr>
          <w:rFonts w:ascii="Roboto Light" w:hAnsi="Roboto Light" w:cs="Helvetica"/>
          <w:color w:val="000000" w:themeColor="text1"/>
          <w:sz w:val="24"/>
          <w:szCs w:val="24"/>
        </w:rPr>
      </w:pPr>
      <w:r w:rsidRPr="00220090">
        <w:rPr>
          <w:rFonts w:ascii="Roboto Light" w:hAnsi="Roboto Light" w:cs="Helvetica"/>
          <w:color w:val="000000" w:themeColor="text1"/>
          <w:sz w:val="24"/>
          <w:szCs w:val="24"/>
        </w:rPr>
        <w:t xml:space="preserve">This document sets out the </w:t>
      </w:r>
      <w:r w:rsidR="00B50162" w:rsidRPr="00220090">
        <w:rPr>
          <w:rFonts w:ascii="Roboto Light" w:hAnsi="Roboto Light" w:cs="Helvetica"/>
          <w:color w:val="000000" w:themeColor="text1"/>
          <w:sz w:val="24"/>
          <w:szCs w:val="24"/>
        </w:rPr>
        <w:t>type of information that should be included in</w:t>
      </w:r>
      <w:r w:rsidR="007B00D5">
        <w:rPr>
          <w:rFonts w:ascii="Roboto Light" w:hAnsi="Roboto Light" w:cs="Helvetica"/>
          <w:color w:val="000000" w:themeColor="text1"/>
          <w:sz w:val="24"/>
          <w:szCs w:val="24"/>
        </w:rPr>
        <w:t xml:space="preserve"> the further competition when utilising the Ethical &amp; Sustainable Supply DPS.</w:t>
      </w:r>
    </w:p>
    <w:p w14:paraId="04F0C969" w14:textId="77777777" w:rsidR="00B50162" w:rsidRPr="00220090" w:rsidRDefault="00B50162" w:rsidP="00B50162">
      <w:pPr>
        <w:pStyle w:val="ListParagraph"/>
        <w:ind w:left="540"/>
        <w:rPr>
          <w:rFonts w:ascii="Roboto Light" w:hAnsi="Roboto Light" w:cs="Helvetica"/>
          <w:color w:val="000000" w:themeColor="text1"/>
          <w:sz w:val="24"/>
          <w:szCs w:val="24"/>
        </w:rPr>
      </w:pPr>
    </w:p>
    <w:p w14:paraId="4CC51889" w14:textId="633F4E1A" w:rsidR="00525D24" w:rsidRDefault="00525D24" w:rsidP="00525D24">
      <w:pPr>
        <w:pStyle w:val="ListParagraph"/>
        <w:numPr>
          <w:ilvl w:val="0"/>
          <w:numId w:val="7"/>
        </w:numPr>
        <w:rPr>
          <w:rFonts w:ascii="Roboto Light" w:hAnsi="Roboto Light" w:cs="Helvetica"/>
          <w:color w:val="000000" w:themeColor="text1"/>
          <w:sz w:val="24"/>
          <w:szCs w:val="24"/>
        </w:rPr>
      </w:pPr>
      <w:r w:rsidRPr="00220090">
        <w:rPr>
          <w:rFonts w:ascii="Roboto Light" w:hAnsi="Roboto Light" w:cs="Helvetica"/>
          <w:color w:val="000000" w:themeColor="text1"/>
          <w:sz w:val="24"/>
          <w:szCs w:val="24"/>
        </w:rPr>
        <w:t xml:space="preserve">It is important that the </w:t>
      </w:r>
      <w:r w:rsidR="00316AA7">
        <w:rPr>
          <w:rFonts w:ascii="Roboto Light" w:hAnsi="Roboto Light" w:cs="Helvetica"/>
          <w:color w:val="000000" w:themeColor="text1"/>
          <w:sz w:val="24"/>
          <w:szCs w:val="24"/>
        </w:rPr>
        <w:t>further competition</w:t>
      </w:r>
      <w:r w:rsidR="00316AA7" w:rsidRPr="00220090">
        <w:rPr>
          <w:rFonts w:ascii="Roboto Light" w:hAnsi="Roboto Light" w:cs="Helvetica"/>
          <w:color w:val="000000" w:themeColor="text1"/>
          <w:sz w:val="24"/>
          <w:szCs w:val="24"/>
        </w:rPr>
        <w:t xml:space="preserve"> </w:t>
      </w:r>
      <w:r w:rsidR="00D50442" w:rsidRPr="00220090">
        <w:rPr>
          <w:rFonts w:ascii="Roboto Light" w:hAnsi="Roboto Light" w:cs="Helvetica"/>
          <w:color w:val="000000" w:themeColor="text1"/>
          <w:sz w:val="24"/>
          <w:szCs w:val="24"/>
        </w:rPr>
        <w:t xml:space="preserve">is </w:t>
      </w:r>
      <w:r w:rsidRPr="00220090">
        <w:rPr>
          <w:rFonts w:ascii="Roboto Light" w:hAnsi="Roboto Light" w:cs="Helvetica"/>
          <w:color w:val="000000" w:themeColor="text1"/>
          <w:sz w:val="24"/>
          <w:szCs w:val="24"/>
        </w:rPr>
        <w:t>clear, correct, complete, and consistent</w:t>
      </w:r>
      <w:r w:rsidR="00D50442" w:rsidRPr="00220090">
        <w:rPr>
          <w:rFonts w:ascii="Roboto Light" w:hAnsi="Roboto Light" w:cs="Helvetica"/>
          <w:color w:val="000000" w:themeColor="text1"/>
          <w:sz w:val="24"/>
          <w:szCs w:val="24"/>
        </w:rPr>
        <w:t>, which will also aid supplier navigation, completion, and submission.</w:t>
      </w:r>
    </w:p>
    <w:p w14:paraId="7752770E" w14:textId="77777777" w:rsidR="00525D24" w:rsidRPr="00220090" w:rsidRDefault="00525D24" w:rsidP="00525D24">
      <w:pPr>
        <w:pStyle w:val="ListParagraph"/>
        <w:rPr>
          <w:rFonts w:ascii="Roboto Light" w:hAnsi="Roboto Light" w:cs="Helvetica"/>
          <w:color w:val="000000" w:themeColor="text1"/>
          <w:sz w:val="24"/>
          <w:szCs w:val="24"/>
        </w:rPr>
      </w:pPr>
    </w:p>
    <w:p w14:paraId="069275A3" w14:textId="639CBF5C" w:rsidR="00525D24" w:rsidRPr="00220090" w:rsidRDefault="00B50162" w:rsidP="00AA4039">
      <w:pPr>
        <w:pStyle w:val="ListParagraph"/>
        <w:numPr>
          <w:ilvl w:val="0"/>
          <w:numId w:val="7"/>
        </w:numPr>
        <w:rPr>
          <w:rFonts w:ascii="Roboto Light" w:hAnsi="Roboto Light" w:cs="Helvetica"/>
          <w:color w:val="000000" w:themeColor="text1"/>
          <w:sz w:val="24"/>
          <w:szCs w:val="24"/>
        </w:rPr>
      </w:pPr>
      <w:r w:rsidRPr="00220090">
        <w:rPr>
          <w:rFonts w:ascii="Roboto Light" w:hAnsi="Roboto Light" w:cs="Helvetica"/>
          <w:color w:val="000000" w:themeColor="text1"/>
          <w:sz w:val="24"/>
          <w:szCs w:val="24"/>
        </w:rPr>
        <w:t>Ensure the</w:t>
      </w:r>
      <w:r w:rsidR="00316AA7">
        <w:rPr>
          <w:rFonts w:ascii="Roboto Light" w:hAnsi="Roboto Light" w:cs="Helvetica"/>
          <w:color w:val="000000" w:themeColor="text1"/>
          <w:sz w:val="24"/>
          <w:szCs w:val="24"/>
        </w:rPr>
        <w:t xml:space="preserve"> further competition</w:t>
      </w:r>
      <w:r w:rsidRPr="00220090">
        <w:rPr>
          <w:rFonts w:ascii="Roboto Light" w:hAnsi="Roboto Light" w:cs="Helvetica"/>
          <w:color w:val="000000" w:themeColor="text1"/>
          <w:sz w:val="24"/>
          <w:szCs w:val="24"/>
        </w:rPr>
        <w:t xml:space="preserve"> is </w:t>
      </w:r>
      <w:r w:rsidR="00525D24" w:rsidRPr="00220090">
        <w:rPr>
          <w:rFonts w:ascii="Roboto Light" w:hAnsi="Roboto Light" w:cs="Helvetica"/>
          <w:color w:val="000000" w:themeColor="text1"/>
          <w:sz w:val="24"/>
          <w:szCs w:val="24"/>
        </w:rPr>
        <w:t xml:space="preserve">approved in line with your </w:t>
      </w:r>
      <w:r w:rsidR="00D50442" w:rsidRPr="00220090">
        <w:rPr>
          <w:rFonts w:ascii="Roboto Light" w:hAnsi="Roboto Light" w:cs="Helvetica"/>
          <w:color w:val="000000" w:themeColor="text1"/>
          <w:sz w:val="24"/>
          <w:szCs w:val="24"/>
        </w:rPr>
        <w:t xml:space="preserve">organisation’s </w:t>
      </w:r>
      <w:r w:rsidR="00525D24" w:rsidRPr="00220090">
        <w:rPr>
          <w:rFonts w:ascii="Roboto Light" w:hAnsi="Roboto Light" w:cs="Helvetica"/>
          <w:color w:val="000000" w:themeColor="text1"/>
          <w:sz w:val="24"/>
          <w:szCs w:val="24"/>
        </w:rPr>
        <w:t xml:space="preserve">internal governance before </w:t>
      </w:r>
      <w:r w:rsidR="00D50442" w:rsidRPr="00220090">
        <w:rPr>
          <w:rFonts w:ascii="Roboto Light" w:hAnsi="Roboto Light" w:cs="Helvetica"/>
          <w:color w:val="000000" w:themeColor="text1"/>
          <w:sz w:val="24"/>
          <w:szCs w:val="24"/>
        </w:rPr>
        <w:t xml:space="preserve">being </w:t>
      </w:r>
      <w:r w:rsidR="00525D24" w:rsidRPr="00220090">
        <w:rPr>
          <w:rFonts w:ascii="Roboto Light" w:hAnsi="Roboto Light" w:cs="Helvetica"/>
          <w:color w:val="000000" w:themeColor="text1"/>
          <w:sz w:val="24"/>
          <w:szCs w:val="24"/>
        </w:rPr>
        <w:t>issu</w:t>
      </w:r>
      <w:r w:rsidR="00D50442" w:rsidRPr="00220090">
        <w:rPr>
          <w:rFonts w:ascii="Roboto Light" w:hAnsi="Roboto Light" w:cs="Helvetica"/>
          <w:color w:val="000000" w:themeColor="text1"/>
          <w:sz w:val="24"/>
          <w:szCs w:val="24"/>
        </w:rPr>
        <w:t>ed</w:t>
      </w:r>
      <w:r w:rsidR="00525D24" w:rsidRPr="00220090">
        <w:rPr>
          <w:rFonts w:ascii="Roboto Light" w:hAnsi="Roboto Light" w:cs="Helvetica"/>
          <w:color w:val="000000" w:themeColor="text1"/>
          <w:sz w:val="24"/>
          <w:szCs w:val="24"/>
        </w:rPr>
        <w:t xml:space="preserve"> to the marketplace. </w:t>
      </w:r>
    </w:p>
    <w:p w14:paraId="3BB7ADE8" w14:textId="77777777" w:rsidR="00525D24" w:rsidRPr="00220090" w:rsidRDefault="00525D24" w:rsidP="00525D24">
      <w:pPr>
        <w:pStyle w:val="ListParagraph"/>
        <w:rPr>
          <w:rFonts w:ascii="Roboto Light" w:hAnsi="Roboto Light" w:cs="Helvetica"/>
          <w:color w:val="000000" w:themeColor="text1"/>
          <w:sz w:val="24"/>
          <w:szCs w:val="24"/>
        </w:rPr>
      </w:pPr>
    </w:p>
    <w:p w14:paraId="1CB38D46" w14:textId="77777777" w:rsidR="000B554A" w:rsidRPr="00220090" w:rsidRDefault="000B554A" w:rsidP="00AA4039">
      <w:pPr>
        <w:jc w:val="both"/>
        <w:rPr>
          <w:rFonts w:ascii="Roboto Light" w:hAnsi="Roboto Light" w:cs="Helvetica"/>
          <w:b/>
          <w:bCs/>
          <w:color w:val="BA136F"/>
          <w:sz w:val="24"/>
          <w:szCs w:val="24"/>
        </w:rPr>
      </w:pPr>
    </w:p>
    <w:p w14:paraId="0AEEC130" w14:textId="72FADB14" w:rsidR="00AA4039" w:rsidRPr="00220090" w:rsidRDefault="00A31E93" w:rsidP="00AA4039">
      <w:pPr>
        <w:jc w:val="both"/>
        <w:rPr>
          <w:rFonts w:ascii="Roboto Light" w:hAnsi="Roboto Light" w:cs="Helvetica"/>
          <w:b/>
          <w:bCs/>
          <w:color w:val="050725"/>
          <w:sz w:val="24"/>
          <w:szCs w:val="24"/>
        </w:rPr>
      </w:pPr>
      <w:r w:rsidRPr="00220090">
        <w:rPr>
          <w:rFonts w:ascii="Roboto Light" w:hAnsi="Roboto Light" w:cs="Helvetica"/>
          <w:b/>
          <w:bCs/>
          <w:color w:val="050725"/>
          <w:sz w:val="24"/>
          <w:szCs w:val="24"/>
        </w:rPr>
        <w:t>GUIDANCE FOR COMPLETING THIS TEMPLATE</w:t>
      </w:r>
    </w:p>
    <w:p w14:paraId="01FE116A" w14:textId="77777777" w:rsidR="00AA4039" w:rsidRPr="00220090" w:rsidRDefault="00AA4039" w:rsidP="00AA4039">
      <w:pPr>
        <w:jc w:val="both"/>
        <w:rPr>
          <w:rFonts w:ascii="Roboto Light" w:hAnsi="Roboto Light" w:cs="Helvetica"/>
          <w:color w:val="BA136F"/>
          <w:sz w:val="24"/>
          <w:szCs w:val="24"/>
        </w:rPr>
      </w:pPr>
    </w:p>
    <w:p w14:paraId="2F50F7FA" w14:textId="7EF73157" w:rsidR="00F3305B" w:rsidRPr="00220090" w:rsidRDefault="00F3305B" w:rsidP="00F3305B">
      <w:pPr>
        <w:pStyle w:val="ListParagraph"/>
        <w:numPr>
          <w:ilvl w:val="0"/>
          <w:numId w:val="6"/>
        </w:numPr>
        <w:rPr>
          <w:rFonts w:ascii="Roboto Light" w:hAnsi="Roboto Light" w:cs="Helvetica"/>
          <w:color w:val="000000" w:themeColor="text1"/>
          <w:sz w:val="24"/>
          <w:szCs w:val="24"/>
        </w:rPr>
      </w:pPr>
      <w:r w:rsidRPr="00220090">
        <w:rPr>
          <w:rFonts w:ascii="Roboto Light" w:hAnsi="Roboto Light" w:cs="Helvetica"/>
          <w:b/>
          <w:bCs/>
          <w:color w:val="000000" w:themeColor="text1"/>
          <w:sz w:val="24"/>
          <w:szCs w:val="24"/>
        </w:rPr>
        <w:t xml:space="preserve">STEP </w:t>
      </w:r>
      <w:r w:rsidR="00D50442" w:rsidRPr="00220090">
        <w:rPr>
          <w:rFonts w:ascii="Roboto Light" w:hAnsi="Roboto Light" w:cs="Helvetica"/>
          <w:b/>
          <w:bCs/>
          <w:color w:val="000000" w:themeColor="text1"/>
          <w:sz w:val="24"/>
          <w:szCs w:val="24"/>
        </w:rPr>
        <w:t>1</w:t>
      </w:r>
      <w:r w:rsidRPr="00220090">
        <w:rPr>
          <w:rFonts w:ascii="Roboto Light" w:hAnsi="Roboto Light" w:cs="Helvetica"/>
          <w:color w:val="000000" w:themeColor="text1"/>
          <w:sz w:val="24"/>
          <w:szCs w:val="24"/>
        </w:rPr>
        <w:t xml:space="preserve"> – </w:t>
      </w:r>
      <w:r w:rsidR="00B50162" w:rsidRPr="00220090">
        <w:rPr>
          <w:rFonts w:ascii="Roboto Light" w:hAnsi="Roboto Light" w:cs="Helvetica"/>
          <w:color w:val="000000" w:themeColor="text1"/>
          <w:sz w:val="24"/>
          <w:szCs w:val="24"/>
        </w:rPr>
        <w:t>Tailor the fields shown in [</w:t>
      </w:r>
      <w:r w:rsidR="00B50162" w:rsidRPr="00220090">
        <w:rPr>
          <w:rFonts w:ascii="Roboto Light" w:hAnsi="Roboto Light" w:cs="Helvetica"/>
          <w:color w:val="000000" w:themeColor="text1"/>
          <w:sz w:val="24"/>
          <w:szCs w:val="24"/>
          <w:highlight w:val="yellow"/>
        </w:rPr>
        <w:t>yellow inverted brackets</w:t>
      </w:r>
      <w:r w:rsidR="00B50162" w:rsidRPr="00220090">
        <w:rPr>
          <w:rFonts w:ascii="Roboto Light" w:hAnsi="Roboto Light" w:cs="Helvetica"/>
          <w:color w:val="000000" w:themeColor="text1"/>
          <w:sz w:val="24"/>
          <w:szCs w:val="24"/>
        </w:rPr>
        <w:t xml:space="preserve">] so that they reflect </w:t>
      </w:r>
      <w:r w:rsidR="00D50442" w:rsidRPr="00220090">
        <w:rPr>
          <w:rFonts w:ascii="Roboto Light" w:hAnsi="Roboto Light" w:cs="Helvetica"/>
          <w:color w:val="000000" w:themeColor="text1"/>
          <w:sz w:val="24"/>
          <w:szCs w:val="24"/>
        </w:rPr>
        <w:t xml:space="preserve">the </w:t>
      </w:r>
      <w:r w:rsidR="00B50162" w:rsidRPr="00220090">
        <w:rPr>
          <w:rFonts w:ascii="Roboto Light" w:hAnsi="Roboto Light" w:cs="Helvetica"/>
          <w:color w:val="000000" w:themeColor="text1"/>
          <w:sz w:val="24"/>
          <w:szCs w:val="24"/>
        </w:rPr>
        <w:t>requirements</w:t>
      </w:r>
      <w:r w:rsidR="00D50442" w:rsidRPr="00220090">
        <w:rPr>
          <w:rFonts w:ascii="Roboto Light" w:hAnsi="Roboto Light" w:cs="Helvetica"/>
          <w:color w:val="000000" w:themeColor="text1"/>
          <w:sz w:val="24"/>
          <w:szCs w:val="24"/>
        </w:rPr>
        <w:t xml:space="preserve"> of your procurement</w:t>
      </w:r>
      <w:r w:rsidR="009029F8" w:rsidRPr="00220090">
        <w:rPr>
          <w:rFonts w:ascii="Roboto Light" w:hAnsi="Roboto Light" w:cs="Helvetica"/>
          <w:color w:val="000000" w:themeColor="text1"/>
          <w:sz w:val="24"/>
          <w:szCs w:val="24"/>
        </w:rPr>
        <w:t xml:space="preserve">, amending / deleting any fields as required. </w:t>
      </w:r>
    </w:p>
    <w:p w14:paraId="483EE12B" w14:textId="77777777" w:rsidR="00F3305B" w:rsidRPr="00220090" w:rsidRDefault="00F3305B" w:rsidP="00A31E93">
      <w:pPr>
        <w:pStyle w:val="ListParagraph"/>
        <w:ind w:left="540"/>
        <w:rPr>
          <w:rFonts w:ascii="Roboto Light" w:hAnsi="Roboto Light" w:cs="Helvetica"/>
          <w:color w:val="000000" w:themeColor="text1"/>
          <w:sz w:val="24"/>
          <w:szCs w:val="24"/>
        </w:rPr>
      </w:pPr>
    </w:p>
    <w:p w14:paraId="04C352DC" w14:textId="0F66212A" w:rsidR="00B0669B" w:rsidRDefault="00B0669B" w:rsidP="00AA4039">
      <w:pPr>
        <w:pStyle w:val="ListParagraph"/>
        <w:numPr>
          <w:ilvl w:val="0"/>
          <w:numId w:val="6"/>
        </w:numPr>
        <w:rPr>
          <w:rFonts w:ascii="Roboto Light" w:hAnsi="Roboto Light" w:cs="Helvetica"/>
          <w:color w:val="000000" w:themeColor="text1"/>
          <w:sz w:val="24"/>
          <w:szCs w:val="24"/>
        </w:rPr>
      </w:pPr>
      <w:r w:rsidRPr="00220090">
        <w:rPr>
          <w:rFonts w:ascii="Roboto Light" w:hAnsi="Roboto Light" w:cs="Helvetica"/>
          <w:b/>
          <w:bCs/>
          <w:color w:val="000000" w:themeColor="text1"/>
          <w:sz w:val="24"/>
          <w:szCs w:val="24"/>
        </w:rPr>
        <w:t>S</w:t>
      </w:r>
      <w:r w:rsidR="00A31E93" w:rsidRPr="00220090">
        <w:rPr>
          <w:rFonts w:ascii="Roboto Light" w:hAnsi="Roboto Light" w:cs="Helvetica"/>
          <w:b/>
          <w:bCs/>
          <w:color w:val="000000" w:themeColor="text1"/>
          <w:sz w:val="24"/>
          <w:szCs w:val="24"/>
        </w:rPr>
        <w:t>TEP</w:t>
      </w:r>
      <w:r w:rsidRPr="00220090">
        <w:rPr>
          <w:rFonts w:ascii="Roboto Light" w:hAnsi="Roboto Light" w:cs="Helvetica"/>
          <w:b/>
          <w:bCs/>
          <w:color w:val="000000" w:themeColor="text1"/>
          <w:sz w:val="24"/>
          <w:szCs w:val="24"/>
        </w:rPr>
        <w:t xml:space="preserve"> </w:t>
      </w:r>
      <w:r w:rsidR="00D50442" w:rsidRPr="00220090">
        <w:rPr>
          <w:rFonts w:ascii="Roboto Light" w:hAnsi="Roboto Light" w:cs="Helvetica"/>
          <w:b/>
          <w:bCs/>
          <w:color w:val="000000" w:themeColor="text1"/>
          <w:sz w:val="24"/>
          <w:szCs w:val="24"/>
        </w:rPr>
        <w:t>2</w:t>
      </w:r>
      <w:r w:rsidRPr="00220090">
        <w:rPr>
          <w:rFonts w:ascii="Roboto Light" w:hAnsi="Roboto Light" w:cs="Helvetica"/>
          <w:color w:val="000000" w:themeColor="text1"/>
          <w:sz w:val="24"/>
          <w:szCs w:val="24"/>
        </w:rPr>
        <w:t xml:space="preserve"> – </w:t>
      </w:r>
      <w:r w:rsidR="00D50442" w:rsidRPr="00220090">
        <w:rPr>
          <w:rFonts w:ascii="Roboto Light" w:hAnsi="Roboto Light" w:cs="Helvetica"/>
          <w:color w:val="000000" w:themeColor="text1"/>
          <w:sz w:val="24"/>
          <w:szCs w:val="24"/>
        </w:rPr>
        <w:t xml:space="preserve">Include additional headings, sub-headings, and content to ensure the </w:t>
      </w:r>
      <w:r w:rsidR="00316AA7">
        <w:rPr>
          <w:rFonts w:ascii="Roboto Light" w:hAnsi="Roboto Light" w:cs="Helvetica"/>
          <w:color w:val="000000" w:themeColor="text1"/>
          <w:sz w:val="24"/>
          <w:szCs w:val="24"/>
        </w:rPr>
        <w:t>further competition</w:t>
      </w:r>
      <w:r w:rsidR="00D50442" w:rsidRPr="00220090">
        <w:rPr>
          <w:rFonts w:ascii="Roboto Light" w:hAnsi="Roboto Light" w:cs="Helvetica"/>
          <w:color w:val="000000" w:themeColor="text1"/>
          <w:sz w:val="24"/>
          <w:szCs w:val="24"/>
        </w:rPr>
        <w:t xml:space="preserve"> includes all relevant information to provide suppliers with a comprehensive understanding of your requirements so that they can prepare their tender accordingly.</w:t>
      </w:r>
    </w:p>
    <w:p w14:paraId="4EE49847" w14:textId="77777777" w:rsidR="005B45F3" w:rsidRPr="00EF26AE" w:rsidRDefault="005B45F3" w:rsidP="00EF26AE">
      <w:pPr>
        <w:pStyle w:val="ListParagraph"/>
        <w:rPr>
          <w:rFonts w:ascii="Roboto Light" w:hAnsi="Roboto Light" w:cs="Helvetica"/>
          <w:color w:val="000000" w:themeColor="text1"/>
          <w:sz w:val="24"/>
          <w:szCs w:val="24"/>
        </w:rPr>
      </w:pPr>
    </w:p>
    <w:p w14:paraId="173EB010" w14:textId="55BDA0C2" w:rsidR="005B45F3" w:rsidRPr="00220090" w:rsidRDefault="005B45F3" w:rsidP="005B45F3">
      <w:pPr>
        <w:pStyle w:val="ListParagraph"/>
        <w:numPr>
          <w:ilvl w:val="0"/>
          <w:numId w:val="7"/>
        </w:numPr>
        <w:rPr>
          <w:rFonts w:ascii="Roboto Light" w:hAnsi="Roboto Light" w:cs="Helvetica"/>
          <w:color w:val="000000" w:themeColor="text1"/>
          <w:sz w:val="24"/>
          <w:szCs w:val="24"/>
        </w:rPr>
      </w:pPr>
      <w:r>
        <w:rPr>
          <w:rFonts w:ascii="Roboto Light" w:hAnsi="Roboto Light" w:cs="Helvetica"/>
          <w:color w:val="000000" w:themeColor="text1"/>
          <w:sz w:val="24"/>
          <w:szCs w:val="24"/>
        </w:rPr>
        <w:t xml:space="preserve">STEP 3 – It is important to include a Social Value envelope as part of your evaluation. </w:t>
      </w:r>
      <w:r w:rsidRPr="009C5844">
        <w:rPr>
          <w:rFonts w:ascii="Roboto Light" w:hAnsi="Roboto Light" w:cs="Helvetica"/>
          <w:color w:val="000000" w:themeColor="text1"/>
          <w:sz w:val="24"/>
          <w:szCs w:val="24"/>
        </w:rPr>
        <w:t xml:space="preserve">The suppliers within the DPS have been approved based on their ethical and sustainable practices however </w:t>
      </w:r>
      <w:r>
        <w:rPr>
          <w:rFonts w:ascii="Roboto Light" w:hAnsi="Roboto Light" w:cs="Helvetica"/>
          <w:color w:val="000000" w:themeColor="text1"/>
          <w:sz w:val="24"/>
          <w:szCs w:val="24"/>
        </w:rPr>
        <w:t xml:space="preserve">including a </w:t>
      </w:r>
      <w:r w:rsidRPr="009C5844">
        <w:rPr>
          <w:rFonts w:ascii="Roboto Light" w:hAnsi="Roboto Light" w:cs="Helvetica"/>
          <w:color w:val="000000" w:themeColor="text1"/>
          <w:sz w:val="24"/>
          <w:szCs w:val="24"/>
        </w:rPr>
        <w:t xml:space="preserve">social value evaluation will demonstrate the Supplier’s commitment to ethics, </w:t>
      </w:r>
      <w:proofErr w:type="gramStart"/>
      <w:r w:rsidRPr="009C5844">
        <w:rPr>
          <w:rFonts w:ascii="Roboto Light" w:hAnsi="Roboto Light" w:cs="Helvetica"/>
          <w:color w:val="000000" w:themeColor="text1"/>
          <w:sz w:val="24"/>
          <w:szCs w:val="24"/>
        </w:rPr>
        <w:t>sustainability</w:t>
      </w:r>
      <w:proofErr w:type="gramEnd"/>
      <w:r w:rsidRPr="009C5844">
        <w:rPr>
          <w:rFonts w:ascii="Roboto Light" w:hAnsi="Roboto Light" w:cs="Helvetica"/>
          <w:color w:val="000000" w:themeColor="text1"/>
          <w:sz w:val="24"/>
          <w:szCs w:val="24"/>
        </w:rPr>
        <w:t xml:space="preserve"> and social value specifically in relation to the Deliverables within your Specification</w:t>
      </w:r>
    </w:p>
    <w:p w14:paraId="62D2DFE7" w14:textId="5AF5077D" w:rsidR="005B45F3" w:rsidRPr="00220090" w:rsidRDefault="005B45F3" w:rsidP="00EF26AE">
      <w:pPr>
        <w:pStyle w:val="ListParagraph"/>
        <w:ind w:left="540"/>
        <w:rPr>
          <w:rFonts w:ascii="Roboto Light" w:hAnsi="Roboto Light" w:cs="Helvetica"/>
          <w:color w:val="000000" w:themeColor="text1"/>
          <w:sz w:val="24"/>
          <w:szCs w:val="24"/>
        </w:rPr>
      </w:pPr>
    </w:p>
    <w:p w14:paraId="3C215A96" w14:textId="77777777" w:rsidR="00A31E93" w:rsidRPr="00220090" w:rsidRDefault="00A31E93" w:rsidP="00A31E93">
      <w:pPr>
        <w:ind w:left="0"/>
        <w:rPr>
          <w:rFonts w:ascii="Roboto Light" w:hAnsi="Roboto Light" w:cs="Helvetica"/>
          <w:color w:val="000000" w:themeColor="text1"/>
          <w:sz w:val="22"/>
          <w:szCs w:val="24"/>
        </w:rPr>
      </w:pPr>
    </w:p>
    <w:p w14:paraId="3D672BB9" w14:textId="1A6C9224" w:rsidR="004E6FFD" w:rsidRPr="00220090" w:rsidRDefault="00B0669B" w:rsidP="00AA4039">
      <w:pPr>
        <w:pStyle w:val="ListParagraph"/>
        <w:numPr>
          <w:ilvl w:val="0"/>
          <w:numId w:val="6"/>
        </w:numPr>
        <w:rPr>
          <w:rFonts w:ascii="Roboto Light" w:hAnsi="Roboto Light" w:cs="Helvetica"/>
          <w:color w:val="000000" w:themeColor="text1"/>
          <w:sz w:val="24"/>
          <w:szCs w:val="24"/>
        </w:rPr>
      </w:pPr>
      <w:r w:rsidRPr="00220090">
        <w:rPr>
          <w:rFonts w:ascii="Roboto Light" w:hAnsi="Roboto Light" w:cs="Helvetica"/>
          <w:b/>
          <w:bCs/>
          <w:color w:val="000000" w:themeColor="text1"/>
          <w:sz w:val="24"/>
          <w:szCs w:val="24"/>
        </w:rPr>
        <w:t>S</w:t>
      </w:r>
      <w:r w:rsidR="00A31E93" w:rsidRPr="00220090">
        <w:rPr>
          <w:rFonts w:ascii="Roboto Light" w:hAnsi="Roboto Light" w:cs="Helvetica"/>
          <w:b/>
          <w:bCs/>
          <w:color w:val="000000" w:themeColor="text1"/>
          <w:sz w:val="24"/>
          <w:szCs w:val="24"/>
        </w:rPr>
        <w:t>TEP</w:t>
      </w:r>
      <w:r w:rsidRPr="00220090">
        <w:rPr>
          <w:rFonts w:ascii="Roboto Light" w:hAnsi="Roboto Light" w:cs="Helvetica"/>
          <w:b/>
          <w:bCs/>
          <w:color w:val="000000" w:themeColor="text1"/>
          <w:sz w:val="24"/>
          <w:szCs w:val="24"/>
        </w:rPr>
        <w:t xml:space="preserve"> </w:t>
      </w:r>
      <w:r w:rsidR="00D50442" w:rsidRPr="00220090">
        <w:rPr>
          <w:rFonts w:ascii="Roboto Light" w:hAnsi="Roboto Light" w:cs="Helvetica"/>
          <w:b/>
          <w:bCs/>
          <w:color w:val="000000" w:themeColor="text1"/>
          <w:sz w:val="24"/>
          <w:szCs w:val="24"/>
        </w:rPr>
        <w:t>3</w:t>
      </w:r>
      <w:r w:rsidRPr="00220090">
        <w:rPr>
          <w:rFonts w:ascii="Roboto Light" w:hAnsi="Roboto Light" w:cs="Helvetica"/>
          <w:color w:val="000000" w:themeColor="text1"/>
          <w:sz w:val="24"/>
          <w:szCs w:val="24"/>
        </w:rPr>
        <w:t xml:space="preserve"> – </w:t>
      </w:r>
      <w:r w:rsidR="00D50442" w:rsidRPr="00220090">
        <w:rPr>
          <w:rFonts w:ascii="Roboto Light" w:hAnsi="Roboto Light" w:cs="Helvetica"/>
          <w:color w:val="000000" w:themeColor="text1"/>
          <w:sz w:val="24"/>
          <w:szCs w:val="24"/>
        </w:rPr>
        <w:t>Arrange for the</w:t>
      </w:r>
      <w:r w:rsidR="00316AA7">
        <w:rPr>
          <w:rFonts w:ascii="Roboto Light" w:hAnsi="Roboto Light" w:cs="Helvetica"/>
          <w:color w:val="000000" w:themeColor="text1"/>
          <w:sz w:val="24"/>
          <w:szCs w:val="24"/>
        </w:rPr>
        <w:t xml:space="preserve"> further competition</w:t>
      </w:r>
      <w:r w:rsidR="00D50442" w:rsidRPr="00220090">
        <w:rPr>
          <w:rFonts w:ascii="Roboto Light" w:hAnsi="Roboto Light" w:cs="Helvetica"/>
          <w:color w:val="000000" w:themeColor="text1"/>
          <w:sz w:val="24"/>
          <w:szCs w:val="24"/>
        </w:rPr>
        <w:t xml:space="preserve"> to be reviewed</w:t>
      </w:r>
      <w:r w:rsidR="004E6FFD" w:rsidRPr="00220090">
        <w:rPr>
          <w:rFonts w:ascii="Roboto Light" w:hAnsi="Roboto Light" w:cs="Helvetica"/>
          <w:color w:val="000000" w:themeColor="text1"/>
          <w:sz w:val="24"/>
          <w:szCs w:val="24"/>
        </w:rPr>
        <w:t xml:space="preserve"> by people with the appropriate knowledge and understanding to ensure that it is clear, correct, complete, and consistent. </w:t>
      </w:r>
      <w:r w:rsidR="00315890">
        <w:rPr>
          <w:rFonts w:ascii="Roboto Light" w:hAnsi="Roboto Light" w:cs="Helvetica"/>
          <w:color w:val="000000" w:themeColor="text1"/>
          <w:sz w:val="24"/>
          <w:szCs w:val="24"/>
        </w:rPr>
        <w:t>ECS</w:t>
      </w:r>
      <w:r w:rsidR="00027542">
        <w:rPr>
          <w:rFonts w:ascii="Roboto Light" w:hAnsi="Roboto Light" w:cs="Helvetica"/>
          <w:color w:val="000000" w:themeColor="text1"/>
          <w:sz w:val="24"/>
          <w:szCs w:val="24"/>
        </w:rPr>
        <w:t xml:space="preserve"> can provide you with a review before issuing the tender via the Cimple portal </w:t>
      </w:r>
      <w:r w:rsidR="00C1366E">
        <w:rPr>
          <w:rFonts w:ascii="Roboto Light" w:hAnsi="Roboto Light" w:cs="Helvetica"/>
          <w:color w:val="000000" w:themeColor="text1"/>
          <w:sz w:val="24"/>
          <w:szCs w:val="24"/>
        </w:rPr>
        <w:t>when issuing the further competition on your behalf</w:t>
      </w:r>
    </w:p>
    <w:p w14:paraId="3A051F8A" w14:textId="77777777" w:rsidR="004E6FFD" w:rsidRPr="00220090" w:rsidRDefault="004E6FFD" w:rsidP="004E6FFD">
      <w:pPr>
        <w:pStyle w:val="ListParagraph"/>
        <w:rPr>
          <w:rFonts w:ascii="Roboto Light" w:hAnsi="Roboto Light" w:cs="Helvetica"/>
          <w:color w:val="000000" w:themeColor="text1"/>
          <w:sz w:val="24"/>
          <w:szCs w:val="24"/>
        </w:rPr>
      </w:pPr>
    </w:p>
    <w:p w14:paraId="73A157FD" w14:textId="791EC749" w:rsidR="00B0669B" w:rsidRPr="00220090" w:rsidRDefault="004E6FFD" w:rsidP="00ED667F">
      <w:pPr>
        <w:pStyle w:val="ListParagraph"/>
        <w:numPr>
          <w:ilvl w:val="0"/>
          <w:numId w:val="6"/>
        </w:numPr>
        <w:rPr>
          <w:rFonts w:ascii="Roboto Light" w:hAnsi="Roboto Light" w:cs="Helvetica"/>
          <w:color w:val="000000" w:themeColor="text1"/>
          <w:sz w:val="24"/>
          <w:szCs w:val="24"/>
        </w:rPr>
      </w:pPr>
      <w:r w:rsidRPr="00220090">
        <w:rPr>
          <w:rFonts w:ascii="Roboto Light" w:hAnsi="Roboto Light" w:cs="Helvetica"/>
          <w:b/>
          <w:bCs/>
          <w:color w:val="000000" w:themeColor="text1"/>
          <w:sz w:val="24"/>
          <w:szCs w:val="24"/>
        </w:rPr>
        <w:t>STEP 4</w:t>
      </w:r>
      <w:r w:rsidRPr="00220090">
        <w:rPr>
          <w:rFonts w:ascii="Roboto Light" w:hAnsi="Roboto Light" w:cs="Helvetica"/>
          <w:color w:val="000000" w:themeColor="text1"/>
          <w:sz w:val="24"/>
          <w:szCs w:val="24"/>
        </w:rPr>
        <w:t xml:space="preserve"> – A</w:t>
      </w:r>
      <w:r w:rsidR="00D50442" w:rsidRPr="00220090">
        <w:rPr>
          <w:rFonts w:ascii="Roboto Light" w:hAnsi="Roboto Light" w:cs="Helvetica"/>
          <w:color w:val="000000" w:themeColor="text1"/>
          <w:sz w:val="24"/>
          <w:szCs w:val="24"/>
        </w:rPr>
        <w:t>mend</w:t>
      </w:r>
      <w:r w:rsidRPr="00220090">
        <w:rPr>
          <w:rFonts w:ascii="Roboto Light" w:hAnsi="Roboto Light" w:cs="Helvetica"/>
          <w:color w:val="000000" w:themeColor="text1"/>
          <w:sz w:val="24"/>
          <w:szCs w:val="24"/>
        </w:rPr>
        <w:t xml:space="preserve"> the </w:t>
      </w:r>
      <w:r w:rsidR="00316AA7">
        <w:rPr>
          <w:rFonts w:ascii="Roboto Light" w:hAnsi="Roboto Light" w:cs="Helvetica"/>
          <w:color w:val="000000" w:themeColor="text1"/>
          <w:sz w:val="24"/>
          <w:szCs w:val="24"/>
        </w:rPr>
        <w:t>further competition</w:t>
      </w:r>
      <w:r w:rsidRPr="00220090">
        <w:rPr>
          <w:rFonts w:ascii="Roboto Light" w:hAnsi="Roboto Light" w:cs="Helvetica"/>
          <w:color w:val="000000" w:themeColor="text1"/>
          <w:sz w:val="24"/>
          <w:szCs w:val="24"/>
        </w:rPr>
        <w:t xml:space="preserve"> </w:t>
      </w:r>
      <w:r w:rsidR="00D50442" w:rsidRPr="00220090">
        <w:rPr>
          <w:rFonts w:ascii="Roboto Light" w:hAnsi="Roboto Light" w:cs="Helvetica"/>
          <w:color w:val="000000" w:themeColor="text1"/>
          <w:sz w:val="24"/>
          <w:szCs w:val="24"/>
        </w:rPr>
        <w:t xml:space="preserve">in line with the outcome of </w:t>
      </w:r>
      <w:r w:rsidRPr="00220090">
        <w:rPr>
          <w:rFonts w:ascii="Roboto Light" w:hAnsi="Roboto Light" w:cs="Helvetica"/>
          <w:color w:val="000000" w:themeColor="text1"/>
          <w:sz w:val="24"/>
          <w:szCs w:val="24"/>
        </w:rPr>
        <w:t xml:space="preserve">the </w:t>
      </w:r>
      <w:r w:rsidR="00C1366E" w:rsidRPr="00220090">
        <w:rPr>
          <w:rFonts w:ascii="Roboto Light" w:hAnsi="Roboto Light" w:cs="Helvetica"/>
          <w:color w:val="000000" w:themeColor="text1"/>
          <w:sz w:val="24"/>
          <w:szCs w:val="24"/>
        </w:rPr>
        <w:t>review and</w:t>
      </w:r>
      <w:r w:rsidRPr="00220090">
        <w:rPr>
          <w:rFonts w:ascii="Roboto Light" w:hAnsi="Roboto Light" w:cs="Helvetica"/>
          <w:color w:val="000000" w:themeColor="text1"/>
          <w:sz w:val="24"/>
          <w:szCs w:val="24"/>
        </w:rPr>
        <w:t xml:space="preserve"> repeat the review process until the </w:t>
      </w:r>
      <w:r w:rsidR="00316AA7">
        <w:rPr>
          <w:rFonts w:ascii="Roboto Light" w:hAnsi="Roboto Light" w:cs="Helvetica"/>
          <w:color w:val="000000" w:themeColor="text1"/>
          <w:sz w:val="24"/>
          <w:szCs w:val="24"/>
        </w:rPr>
        <w:t>further competition</w:t>
      </w:r>
      <w:r w:rsidR="00316AA7" w:rsidRPr="00220090">
        <w:rPr>
          <w:rFonts w:ascii="Roboto Light" w:hAnsi="Roboto Light" w:cs="Helvetica"/>
          <w:color w:val="000000" w:themeColor="text1"/>
          <w:sz w:val="24"/>
          <w:szCs w:val="24"/>
        </w:rPr>
        <w:t xml:space="preserve"> </w:t>
      </w:r>
      <w:r w:rsidRPr="00220090">
        <w:rPr>
          <w:rFonts w:ascii="Roboto Light" w:hAnsi="Roboto Light" w:cs="Helvetica"/>
          <w:color w:val="000000" w:themeColor="text1"/>
          <w:sz w:val="24"/>
          <w:szCs w:val="24"/>
        </w:rPr>
        <w:t xml:space="preserve">is fully fit for purpose. </w:t>
      </w:r>
    </w:p>
    <w:p w14:paraId="28378764" w14:textId="60BE53E2" w:rsidR="00714BD7" w:rsidRDefault="00714BD7" w:rsidP="00714BD7">
      <w:pPr>
        <w:ind w:left="0"/>
        <w:rPr>
          <w:rFonts w:cs="Helvetica"/>
          <w:color w:val="000000" w:themeColor="text1"/>
        </w:rPr>
      </w:pPr>
    </w:p>
    <w:p w14:paraId="12256BAB" w14:textId="77777777" w:rsidR="00A31E93" w:rsidRPr="00A31E93" w:rsidRDefault="00A31E93" w:rsidP="00A31E93">
      <w:pPr>
        <w:ind w:left="0"/>
        <w:rPr>
          <w:rFonts w:cs="Helvetica"/>
          <w:color w:val="000000" w:themeColor="text1"/>
        </w:rPr>
      </w:pPr>
    </w:p>
    <w:p w14:paraId="572F8712" w14:textId="49879304" w:rsidR="003F2CAA" w:rsidRDefault="003F2CAA">
      <w:pPr>
        <w:ind w:left="0"/>
        <w:rPr>
          <w:rFonts w:cs="Helvetica"/>
          <w:sz w:val="22"/>
        </w:rPr>
      </w:pPr>
      <w:r>
        <w:rPr>
          <w:rFonts w:cs="Helvetica"/>
          <w:sz w:val="22"/>
        </w:rPr>
        <w:br w:type="page"/>
      </w:r>
    </w:p>
    <w:p w14:paraId="711FE23B" w14:textId="77777777" w:rsidR="00DA075B" w:rsidRDefault="00DA075B">
      <w:pPr>
        <w:ind w:left="0"/>
        <w:rPr>
          <w:rFonts w:cs="Helvetica"/>
          <w:sz w:val="22"/>
        </w:rPr>
      </w:pPr>
    </w:p>
    <w:p w14:paraId="5FA23AC5" w14:textId="464302CE" w:rsidR="00DA075B" w:rsidRPr="00DA6287" w:rsidRDefault="00DA075B" w:rsidP="003E0FAE">
      <w:pPr>
        <w:pBdr>
          <w:top w:val="single" w:sz="4" w:space="1" w:color="auto"/>
          <w:left w:val="single" w:sz="4" w:space="4" w:color="auto"/>
          <w:bottom w:val="single" w:sz="4" w:space="31" w:color="auto"/>
          <w:right w:val="single" w:sz="4" w:space="4" w:color="auto"/>
        </w:pBdr>
      </w:pPr>
    </w:p>
    <w:p w14:paraId="778AF295" w14:textId="266DC1B7" w:rsidR="003F2CAA" w:rsidRDefault="003F2CAA" w:rsidP="003E0FAE">
      <w:pPr>
        <w:pBdr>
          <w:top w:val="single" w:sz="4" w:space="1" w:color="auto"/>
          <w:left w:val="single" w:sz="4" w:space="4" w:color="auto"/>
          <w:bottom w:val="single" w:sz="4" w:space="31" w:color="auto"/>
          <w:right w:val="single" w:sz="4" w:space="4" w:color="auto"/>
        </w:pBdr>
        <w:jc w:val="center"/>
        <w:rPr>
          <w:highlight w:val="yellow"/>
        </w:rPr>
      </w:pPr>
    </w:p>
    <w:p w14:paraId="32770815" w14:textId="77777777" w:rsidR="003F2CAA" w:rsidRDefault="003F2CAA" w:rsidP="003E0FAE">
      <w:pPr>
        <w:pBdr>
          <w:top w:val="single" w:sz="4" w:space="1" w:color="auto"/>
          <w:left w:val="single" w:sz="4" w:space="4" w:color="auto"/>
          <w:bottom w:val="single" w:sz="4" w:space="31" w:color="auto"/>
          <w:right w:val="single" w:sz="4" w:space="4" w:color="auto"/>
        </w:pBdr>
        <w:jc w:val="center"/>
        <w:rPr>
          <w:highlight w:val="yellow"/>
        </w:rPr>
      </w:pPr>
    </w:p>
    <w:p w14:paraId="2FA03111" w14:textId="12C3BC8D" w:rsidR="00DA075B" w:rsidRPr="00592B74" w:rsidRDefault="00592B74" w:rsidP="003E0FAE">
      <w:pPr>
        <w:pBdr>
          <w:top w:val="single" w:sz="4" w:space="1" w:color="auto"/>
          <w:left w:val="single" w:sz="4" w:space="4" w:color="auto"/>
          <w:bottom w:val="single" w:sz="4" w:space="31" w:color="auto"/>
          <w:right w:val="single" w:sz="4" w:space="4" w:color="auto"/>
        </w:pBdr>
        <w:jc w:val="center"/>
        <w:rPr>
          <w:sz w:val="36"/>
          <w:szCs w:val="36"/>
        </w:rPr>
      </w:pPr>
      <w:r w:rsidRPr="00592B74">
        <w:rPr>
          <w:sz w:val="36"/>
          <w:szCs w:val="36"/>
        </w:rPr>
        <w:t>[</w:t>
      </w:r>
      <w:r w:rsidRPr="00592B74">
        <w:rPr>
          <w:sz w:val="36"/>
          <w:szCs w:val="36"/>
          <w:highlight w:val="yellow"/>
        </w:rPr>
        <w:t>Insert Company Logo</w:t>
      </w:r>
      <w:r w:rsidRPr="00592B74">
        <w:rPr>
          <w:sz w:val="36"/>
          <w:szCs w:val="36"/>
        </w:rPr>
        <w:t>]</w:t>
      </w:r>
    </w:p>
    <w:p w14:paraId="2657CA27" w14:textId="77777777" w:rsidR="003E0FAE" w:rsidRPr="00592B74" w:rsidRDefault="003E0FAE" w:rsidP="003E0FAE">
      <w:pPr>
        <w:pBdr>
          <w:top w:val="single" w:sz="4" w:space="1" w:color="auto"/>
          <w:left w:val="single" w:sz="4" w:space="4" w:color="auto"/>
          <w:bottom w:val="single" w:sz="4" w:space="31" w:color="auto"/>
          <w:right w:val="single" w:sz="4" w:space="4" w:color="auto"/>
        </w:pBdr>
        <w:jc w:val="center"/>
        <w:rPr>
          <w:sz w:val="36"/>
          <w:szCs w:val="36"/>
        </w:rPr>
      </w:pPr>
    </w:p>
    <w:p w14:paraId="2F872B26" w14:textId="77777777" w:rsidR="00DA075B" w:rsidRPr="00592B74" w:rsidRDefault="00DA075B" w:rsidP="003F2CAA">
      <w:pPr>
        <w:pBdr>
          <w:top w:val="single" w:sz="4" w:space="1" w:color="auto"/>
          <w:left w:val="single" w:sz="4" w:space="4" w:color="auto"/>
          <w:bottom w:val="single" w:sz="4" w:space="31" w:color="auto"/>
          <w:right w:val="single" w:sz="4" w:space="4" w:color="auto"/>
        </w:pBdr>
        <w:jc w:val="center"/>
        <w:rPr>
          <w:sz w:val="36"/>
          <w:szCs w:val="36"/>
        </w:rPr>
      </w:pPr>
    </w:p>
    <w:p w14:paraId="6F8F1FB4" w14:textId="1D5B6671" w:rsidR="00DA075B" w:rsidRPr="00592B74" w:rsidRDefault="00592B74" w:rsidP="003E0FAE">
      <w:pPr>
        <w:pBdr>
          <w:top w:val="single" w:sz="4" w:space="1" w:color="auto"/>
          <w:left w:val="single" w:sz="4" w:space="4" w:color="auto"/>
          <w:bottom w:val="single" w:sz="4" w:space="31" w:color="auto"/>
          <w:right w:val="single" w:sz="4" w:space="4" w:color="auto"/>
        </w:pBdr>
        <w:jc w:val="center"/>
        <w:rPr>
          <w:sz w:val="36"/>
          <w:szCs w:val="36"/>
        </w:rPr>
      </w:pPr>
      <w:r w:rsidRPr="00592B74">
        <w:rPr>
          <w:sz w:val="36"/>
          <w:szCs w:val="36"/>
        </w:rPr>
        <w:t>[</w:t>
      </w:r>
      <w:r w:rsidRPr="00592B74">
        <w:rPr>
          <w:sz w:val="36"/>
          <w:szCs w:val="36"/>
          <w:highlight w:val="yellow"/>
        </w:rPr>
        <w:t xml:space="preserve">Insert Company Name </w:t>
      </w:r>
      <w:r>
        <w:rPr>
          <w:sz w:val="36"/>
          <w:szCs w:val="36"/>
          <w:highlight w:val="yellow"/>
        </w:rPr>
        <w:t>a</w:t>
      </w:r>
      <w:r w:rsidRPr="00592B74">
        <w:rPr>
          <w:sz w:val="36"/>
          <w:szCs w:val="36"/>
          <w:highlight w:val="yellow"/>
        </w:rPr>
        <w:t>nd Address</w:t>
      </w:r>
      <w:r w:rsidRPr="00592B74">
        <w:rPr>
          <w:sz w:val="36"/>
          <w:szCs w:val="36"/>
        </w:rPr>
        <w:t>]</w:t>
      </w:r>
    </w:p>
    <w:p w14:paraId="60C0207E" w14:textId="77777777" w:rsidR="00DA075B" w:rsidRPr="00DA6287" w:rsidRDefault="00DA075B" w:rsidP="003E0FAE">
      <w:pPr>
        <w:pBdr>
          <w:top w:val="single" w:sz="4" w:space="1" w:color="auto"/>
          <w:left w:val="single" w:sz="4" w:space="4" w:color="auto"/>
          <w:bottom w:val="single" w:sz="4" w:space="31" w:color="auto"/>
          <w:right w:val="single" w:sz="4" w:space="4" w:color="auto"/>
        </w:pBdr>
      </w:pPr>
    </w:p>
    <w:p w14:paraId="45AB7563" w14:textId="77777777" w:rsidR="00DA075B" w:rsidRPr="00DA6287" w:rsidRDefault="00DA075B" w:rsidP="003E0FAE">
      <w:pPr>
        <w:pBdr>
          <w:top w:val="single" w:sz="4" w:space="1" w:color="auto"/>
          <w:left w:val="single" w:sz="4" w:space="4" w:color="auto"/>
          <w:bottom w:val="single" w:sz="4" w:space="31" w:color="auto"/>
          <w:right w:val="single" w:sz="4" w:space="4" w:color="auto"/>
        </w:pBdr>
      </w:pPr>
    </w:p>
    <w:p w14:paraId="25C3AE89" w14:textId="57914D67" w:rsidR="00DA075B" w:rsidRDefault="00DA075B" w:rsidP="003E0FAE">
      <w:pPr>
        <w:pBdr>
          <w:top w:val="single" w:sz="4" w:space="1" w:color="auto"/>
          <w:left w:val="single" w:sz="4" w:space="4" w:color="auto"/>
          <w:bottom w:val="single" w:sz="4" w:space="31" w:color="auto"/>
          <w:right w:val="single" w:sz="4" w:space="4" w:color="auto"/>
        </w:pBdr>
      </w:pPr>
    </w:p>
    <w:p w14:paraId="7C534327" w14:textId="21442E19" w:rsidR="003E0FAE" w:rsidRDefault="003E0FAE" w:rsidP="003E0FAE">
      <w:pPr>
        <w:pBdr>
          <w:top w:val="single" w:sz="4" w:space="1" w:color="auto"/>
          <w:left w:val="single" w:sz="4" w:space="4" w:color="auto"/>
          <w:bottom w:val="single" w:sz="4" w:space="31" w:color="auto"/>
          <w:right w:val="single" w:sz="4" w:space="4" w:color="auto"/>
        </w:pBdr>
      </w:pPr>
    </w:p>
    <w:p w14:paraId="4FA94388" w14:textId="70AA990D" w:rsidR="003E0FAE" w:rsidRDefault="003E0FAE" w:rsidP="003E0FAE">
      <w:pPr>
        <w:pBdr>
          <w:top w:val="single" w:sz="4" w:space="1" w:color="auto"/>
          <w:left w:val="single" w:sz="4" w:space="4" w:color="auto"/>
          <w:bottom w:val="single" w:sz="4" w:space="31" w:color="auto"/>
          <w:right w:val="single" w:sz="4" w:space="4" w:color="auto"/>
        </w:pBdr>
      </w:pPr>
    </w:p>
    <w:p w14:paraId="654CE0CA" w14:textId="51588763" w:rsidR="003E0FAE" w:rsidRDefault="003E0FAE" w:rsidP="003E0FAE">
      <w:pPr>
        <w:pBdr>
          <w:top w:val="single" w:sz="4" w:space="1" w:color="auto"/>
          <w:left w:val="single" w:sz="4" w:space="4" w:color="auto"/>
          <w:bottom w:val="single" w:sz="4" w:space="31" w:color="auto"/>
          <w:right w:val="single" w:sz="4" w:space="4" w:color="auto"/>
        </w:pBdr>
      </w:pPr>
    </w:p>
    <w:p w14:paraId="4C4ED148" w14:textId="06BF9BB7" w:rsidR="003E0FAE" w:rsidRDefault="003E0FAE" w:rsidP="003E0FAE">
      <w:pPr>
        <w:pBdr>
          <w:top w:val="single" w:sz="4" w:space="1" w:color="auto"/>
          <w:left w:val="single" w:sz="4" w:space="4" w:color="auto"/>
          <w:bottom w:val="single" w:sz="4" w:space="31" w:color="auto"/>
          <w:right w:val="single" w:sz="4" w:space="4" w:color="auto"/>
        </w:pBdr>
      </w:pPr>
    </w:p>
    <w:p w14:paraId="6F001593" w14:textId="77777777" w:rsidR="003E0FAE" w:rsidRDefault="003E0FAE" w:rsidP="003E0FAE">
      <w:pPr>
        <w:pBdr>
          <w:top w:val="single" w:sz="4" w:space="1" w:color="auto"/>
          <w:left w:val="single" w:sz="4" w:space="4" w:color="auto"/>
          <w:bottom w:val="single" w:sz="4" w:space="31" w:color="auto"/>
          <w:right w:val="single" w:sz="4" w:space="4" w:color="auto"/>
        </w:pBdr>
      </w:pPr>
    </w:p>
    <w:p w14:paraId="560BDCA7" w14:textId="77777777" w:rsidR="003E0FAE" w:rsidRPr="00DA6287" w:rsidRDefault="003E0FAE" w:rsidP="003E0FAE">
      <w:pPr>
        <w:pBdr>
          <w:top w:val="single" w:sz="4" w:space="1" w:color="auto"/>
          <w:left w:val="single" w:sz="4" w:space="4" w:color="auto"/>
          <w:bottom w:val="single" w:sz="4" w:space="31" w:color="auto"/>
          <w:right w:val="single" w:sz="4" w:space="4" w:color="auto"/>
        </w:pBdr>
      </w:pPr>
    </w:p>
    <w:p w14:paraId="5F0B736B" w14:textId="34E78C2D" w:rsidR="00DA075B" w:rsidRPr="005E59AA" w:rsidRDefault="00D43245" w:rsidP="003E0FAE">
      <w:pPr>
        <w:pBdr>
          <w:top w:val="single" w:sz="4" w:space="1" w:color="auto"/>
          <w:left w:val="single" w:sz="4" w:space="4" w:color="auto"/>
          <w:bottom w:val="single" w:sz="4" w:space="31" w:color="auto"/>
          <w:right w:val="single" w:sz="4" w:space="4" w:color="auto"/>
        </w:pBdr>
        <w:jc w:val="center"/>
        <w:rPr>
          <w:b/>
          <w:color w:val="050725"/>
          <w:sz w:val="52"/>
          <w:szCs w:val="52"/>
        </w:rPr>
      </w:pPr>
      <w:r>
        <w:rPr>
          <w:b/>
          <w:color w:val="050725"/>
          <w:sz w:val="52"/>
          <w:szCs w:val="52"/>
        </w:rPr>
        <w:t>FURTHER COMPETITION</w:t>
      </w:r>
    </w:p>
    <w:p w14:paraId="5557ABCF" w14:textId="5CEE271D" w:rsidR="00DA075B" w:rsidRDefault="00DA075B" w:rsidP="003E0FAE">
      <w:pPr>
        <w:pBdr>
          <w:top w:val="single" w:sz="4" w:space="1" w:color="auto"/>
          <w:left w:val="single" w:sz="4" w:space="4" w:color="auto"/>
          <w:bottom w:val="single" w:sz="4" w:space="31" w:color="auto"/>
          <w:right w:val="single" w:sz="4" w:space="4" w:color="auto"/>
        </w:pBdr>
      </w:pPr>
    </w:p>
    <w:p w14:paraId="375F7B32" w14:textId="77777777" w:rsidR="003F2CAA" w:rsidRDefault="003F2CAA" w:rsidP="003E0FAE">
      <w:pPr>
        <w:pBdr>
          <w:top w:val="single" w:sz="4" w:space="1" w:color="auto"/>
          <w:left w:val="single" w:sz="4" w:space="4" w:color="auto"/>
          <w:bottom w:val="single" w:sz="4" w:space="31" w:color="auto"/>
          <w:right w:val="single" w:sz="4" w:space="4" w:color="auto"/>
        </w:pBdr>
      </w:pPr>
    </w:p>
    <w:p w14:paraId="0AB0967B" w14:textId="152407E9" w:rsidR="003E0FAE" w:rsidRDefault="003E0FAE" w:rsidP="003E0FAE">
      <w:pPr>
        <w:pBdr>
          <w:top w:val="single" w:sz="4" w:space="1" w:color="auto"/>
          <w:left w:val="single" w:sz="4" w:space="4" w:color="auto"/>
          <w:bottom w:val="single" w:sz="4" w:space="31" w:color="auto"/>
          <w:right w:val="single" w:sz="4" w:space="4" w:color="auto"/>
        </w:pBdr>
      </w:pPr>
    </w:p>
    <w:p w14:paraId="22503722" w14:textId="77777777" w:rsidR="00773045" w:rsidRDefault="00773045" w:rsidP="003E0FAE">
      <w:pPr>
        <w:pBdr>
          <w:top w:val="single" w:sz="4" w:space="1" w:color="auto"/>
          <w:left w:val="single" w:sz="4" w:space="4" w:color="auto"/>
          <w:bottom w:val="single" w:sz="4" w:space="31" w:color="auto"/>
          <w:right w:val="single" w:sz="4" w:space="4" w:color="auto"/>
        </w:pBdr>
      </w:pPr>
    </w:p>
    <w:p w14:paraId="6E5F4BC7" w14:textId="77777777" w:rsidR="003E0FAE" w:rsidRDefault="003E0FAE" w:rsidP="003E0FAE">
      <w:pPr>
        <w:pBdr>
          <w:top w:val="single" w:sz="4" w:space="1" w:color="auto"/>
          <w:left w:val="single" w:sz="4" w:space="4" w:color="auto"/>
          <w:bottom w:val="single" w:sz="4" w:space="31" w:color="auto"/>
          <w:right w:val="single" w:sz="4" w:space="4" w:color="auto"/>
        </w:pBdr>
      </w:pPr>
    </w:p>
    <w:p w14:paraId="435BE4D9" w14:textId="77777777" w:rsidR="003E0FAE" w:rsidRPr="00DA6287" w:rsidRDefault="003E0FAE" w:rsidP="003E0FAE">
      <w:pPr>
        <w:pBdr>
          <w:top w:val="single" w:sz="4" w:space="1" w:color="auto"/>
          <w:left w:val="single" w:sz="4" w:space="4" w:color="auto"/>
          <w:bottom w:val="single" w:sz="4" w:space="31" w:color="auto"/>
          <w:right w:val="single" w:sz="4" w:space="4" w:color="auto"/>
        </w:pBdr>
      </w:pPr>
    </w:p>
    <w:p w14:paraId="1F66F92C" w14:textId="77777777" w:rsidR="00DA075B" w:rsidRPr="00DA6287" w:rsidRDefault="00DA075B" w:rsidP="003E0FAE">
      <w:pPr>
        <w:pBdr>
          <w:top w:val="single" w:sz="4" w:space="1" w:color="auto"/>
          <w:left w:val="single" w:sz="4" w:space="4" w:color="auto"/>
          <w:bottom w:val="single" w:sz="4" w:space="31" w:color="auto"/>
          <w:right w:val="single" w:sz="4" w:space="4" w:color="auto"/>
        </w:pBdr>
      </w:pPr>
    </w:p>
    <w:p w14:paraId="4C71BFB6" w14:textId="02D2E99E" w:rsidR="00DA075B" w:rsidRPr="00592B74" w:rsidRDefault="00DA075B" w:rsidP="003E0FAE">
      <w:pPr>
        <w:pBdr>
          <w:top w:val="single" w:sz="4" w:space="1" w:color="auto"/>
          <w:left w:val="single" w:sz="4" w:space="4" w:color="auto"/>
          <w:bottom w:val="single" w:sz="4" w:space="31" w:color="auto"/>
          <w:right w:val="single" w:sz="4" w:space="4" w:color="auto"/>
        </w:pBdr>
        <w:jc w:val="center"/>
        <w:rPr>
          <w:sz w:val="36"/>
          <w:szCs w:val="36"/>
        </w:rPr>
      </w:pPr>
      <w:r w:rsidRPr="00592B74">
        <w:rPr>
          <w:sz w:val="36"/>
          <w:szCs w:val="36"/>
        </w:rPr>
        <w:t>[</w:t>
      </w:r>
      <w:r w:rsidR="00592B74" w:rsidRPr="00592B74">
        <w:rPr>
          <w:sz w:val="36"/>
          <w:szCs w:val="36"/>
          <w:highlight w:val="yellow"/>
        </w:rPr>
        <w:t xml:space="preserve">Insert </w:t>
      </w:r>
      <w:r w:rsidRPr="00592B74">
        <w:rPr>
          <w:sz w:val="36"/>
          <w:szCs w:val="36"/>
          <w:highlight w:val="yellow"/>
        </w:rPr>
        <w:t xml:space="preserve">Name of </w:t>
      </w:r>
      <w:r w:rsidR="00FB4F5D">
        <w:rPr>
          <w:sz w:val="36"/>
          <w:szCs w:val="36"/>
          <w:highlight w:val="yellow"/>
        </w:rPr>
        <w:t>Contract</w:t>
      </w:r>
      <w:r w:rsidRPr="00592B74">
        <w:rPr>
          <w:sz w:val="36"/>
          <w:szCs w:val="36"/>
        </w:rPr>
        <w:t>]</w:t>
      </w:r>
    </w:p>
    <w:p w14:paraId="42D481D5" w14:textId="37673D16" w:rsidR="00DA075B" w:rsidRPr="00592B74" w:rsidRDefault="00DA075B" w:rsidP="003E0FAE">
      <w:pPr>
        <w:pBdr>
          <w:top w:val="single" w:sz="4" w:space="1" w:color="auto"/>
          <w:left w:val="single" w:sz="4" w:space="4" w:color="auto"/>
          <w:bottom w:val="single" w:sz="4" w:space="31" w:color="auto"/>
          <w:right w:val="single" w:sz="4" w:space="4" w:color="auto"/>
        </w:pBdr>
      </w:pPr>
    </w:p>
    <w:p w14:paraId="0E9F502F" w14:textId="77777777" w:rsidR="003E0FAE" w:rsidRPr="00592B74" w:rsidRDefault="003E0FAE" w:rsidP="003E0FAE">
      <w:pPr>
        <w:pBdr>
          <w:top w:val="single" w:sz="4" w:space="1" w:color="auto"/>
          <w:left w:val="single" w:sz="4" w:space="4" w:color="auto"/>
          <w:bottom w:val="single" w:sz="4" w:space="31" w:color="auto"/>
          <w:right w:val="single" w:sz="4" w:space="4" w:color="auto"/>
        </w:pBdr>
      </w:pPr>
    </w:p>
    <w:p w14:paraId="6D85A49D" w14:textId="77777777" w:rsidR="00DA075B" w:rsidRPr="00592B74" w:rsidRDefault="00DA075B" w:rsidP="003E0FAE">
      <w:pPr>
        <w:pBdr>
          <w:top w:val="single" w:sz="4" w:space="1" w:color="auto"/>
          <w:left w:val="single" w:sz="4" w:space="4" w:color="auto"/>
          <w:bottom w:val="single" w:sz="4" w:space="31" w:color="auto"/>
          <w:right w:val="single" w:sz="4" w:space="4" w:color="auto"/>
        </w:pBdr>
      </w:pPr>
    </w:p>
    <w:p w14:paraId="3B090BE1" w14:textId="33A9A905" w:rsidR="00DA075B" w:rsidRPr="00DA6287" w:rsidRDefault="00DA075B" w:rsidP="003E0FAE">
      <w:pPr>
        <w:pBdr>
          <w:top w:val="single" w:sz="4" w:space="1" w:color="auto"/>
          <w:left w:val="single" w:sz="4" w:space="4" w:color="auto"/>
          <w:bottom w:val="single" w:sz="4" w:space="31" w:color="auto"/>
          <w:right w:val="single" w:sz="4" w:space="4" w:color="auto"/>
        </w:pBdr>
        <w:jc w:val="center"/>
        <w:rPr>
          <w:sz w:val="32"/>
          <w:szCs w:val="32"/>
        </w:rPr>
      </w:pPr>
      <w:r w:rsidRPr="00592B74">
        <w:rPr>
          <w:sz w:val="32"/>
          <w:szCs w:val="32"/>
        </w:rPr>
        <w:t>[</w:t>
      </w:r>
      <w:r w:rsidR="00592B74" w:rsidRPr="00592B74">
        <w:rPr>
          <w:sz w:val="32"/>
          <w:szCs w:val="32"/>
          <w:highlight w:val="yellow"/>
        </w:rPr>
        <w:t xml:space="preserve">Insert </w:t>
      </w:r>
      <w:r w:rsidRPr="00592B74">
        <w:rPr>
          <w:sz w:val="32"/>
          <w:szCs w:val="32"/>
          <w:highlight w:val="yellow"/>
        </w:rPr>
        <w:t>Reference Number (if applicable)</w:t>
      </w:r>
      <w:r w:rsidRPr="00592B74">
        <w:rPr>
          <w:sz w:val="32"/>
          <w:szCs w:val="32"/>
        </w:rPr>
        <w:t>]</w:t>
      </w:r>
    </w:p>
    <w:p w14:paraId="65197F7E" w14:textId="10D3D0BA" w:rsidR="00DA075B" w:rsidRDefault="00DA075B" w:rsidP="003E0FAE">
      <w:pPr>
        <w:pBdr>
          <w:top w:val="single" w:sz="4" w:space="1" w:color="auto"/>
          <w:left w:val="single" w:sz="4" w:space="4" w:color="auto"/>
          <w:bottom w:val="single" w:sz="4" w:space="31" w:color="auto"/>
          <w:right w:val="single" w:sz="4" w:space="4" w:color="auto"/>
        </w:pBdr>
      </w:pPr>
    </w:p>
    <w:p w14:paraId="28FB2525" w14:textId="2BC3ECF8" w:rsidR="003E0FAE" w:rsidRDefault="003E0FAE" w:rsidP="003E0FAE">
      <w:pPr>
        <w:pBdr>
          <w:top w:val="single" w:sz="4" w:space="1" w:color="auto"/>
          <w:left w:val="single" w:sz="4" w:space="4" w:color="auto"/>
          <w:bottom w:val="single" w:sz="4" w:space="31" w:color="auto"/>
          <w:right w:val="single" w:sz="4" w:space="4" w:color="auto"/>
        </w:pBdr>
      </w:pPr>
    </w:p>
    <w:p w14:paraId="1666BE23" w14:textId="3988B73E" w:rsidR="003E0FAE" w:rsidRDefault="003E0FAE" w:rsidP="003E0FAE">
      <w:pPr>
        <w:pBdr>
          <w:top w:val="single" w:sz="4" w:space="1" w:color="auto"/>
          <w:left w:val="single" w:sz="4" w:space="4" w:color="auto"/>
          <w:bottom w:val="single" w:sz="4" w:space="31" w:color="auto"/>
          <w:right w:val="single" w:sz="4" w:space="4" w:color="auto"/>
        </w:pBdr>
      </w:pPr>
    </w:p>
    <w:p w14:paraId="4CEA8B48" w14:textId="77777777" w:rsidR="003F2CAA" w:rsidRDefault="003F2CAA" w:rsidP="003E0FAE">
      <w:pPr>
        <w:pBdr>
          <w:top w:val="single" w:sz="4" w:space="1" w:color="auto"/>
          <w:left w:val="single" w:sz="4" w:space="4" w:color="auto"/>
          <w:bottom w:val="single" w:sz="4" w:space="31" w:color="auto"/>
          <w:right w:val="single" w:sz="4" w:space="4" w:color="auto"/>
        </w:pBdr>
      </w:pPr>
    </w:p>
    <w:p w14:paraId="4FEBC526" w14:textId="22F72E7B" w:rsidR="003E0FAE" w:rsidRDefault="003E0FAE" w:rsidP="003E0FAE">
      <w:pPr>
        <w:pBdr>
          <w:top w:val="single" w:sz="4" w:space="1" w:color="auto"/>
          <w:left w:val="single" w:sz="4" w:space="4" w:color="auto"/>
          <w:bottom w:val="single" w:sz="4" w:space="31" w:color="auto"/>
          <w:right w:val="single" w:sz="4" w:space="4" w:color="auto"/>
        </w:pBdr>
      </w:pPr>
    </w:p>
    <w:p w14:paraId="7FBED8D5" w14:textId="555BE57C" w:rsidR="003E0FAE" w:rsidRDefault="003E0FAE" w:rsidP="003E0FAE">
      <w:pPr>
        <w:pBdr>
          <w:top w:val="single" w:sz="4" w:space="1" w:color="auto"/>
          <w:left w:val="single" w:sz="4" w:space="4" w:color="auto"/>
          <w:bottom w:val="single" w:sz="4" w:space="31" w:color="auto"/>
          <w:right w:val="single" w:sz="4" w:space="4" w:color="auto"/>
        </w:pBdr>
      </w:pPr>
    </w:p>
    <w:p w14:paraId="1E3CECED" w14:textId="77777777" w:rsidR="00DA075B" w:rsidRPr="00DA6287" w:rsidRDefault="00DA075B" w:rsidP="003E0FAE">
      <w:pPr>
        <w:pBdr>
          <w:top w:val="single" w:sz="4" w:space="1" w:color="auto"/>
          <w:left w:val="single" w:sz="4" w:space="4" w:color="auto"/>
          <w:bottom w:val="single" w:sz="4" w:space="31" w:color="auto"/>
          <w:right w:val="single" w:sz="4" w:space="4" w:color="auto"/>
        </w:pBdr>
      </w:pPr>
    </w:p>
    <w:p w14:paraId="225A0602" w14:textId="77777777" w:rsidR="00DA075B" w:rsidRPr="00DA6287" w:rsidRDefault="00DA075B" w:rsidP="003E0FAE">
      <w:pPr>
        <w:pBdr>
          <w:top w:val="single" w:sz="4" w:space="1" w:color="auto"/>
          <w:left w:val="single" w:sz="4" w:space="4" w:color="auto"/>
          <w:bottom w:val="single" w:sz="4" w:space="31" w:color="auto"/>
          <w:right w:val="single" w:sz="4" w:space="4" w:color="auto"/>
        </w:pBdr>
      </w:pPr>
    </w:p>
    <w:p w14:paraId="72A54042" w14:textId="2533244F" w:rsidR="00DA075B" w:rsidRDefault="00C1366E" w:rsidP="003E0FAE">
      <w:pPr>
        <w:pBdr>
          <w:top w:val="single" w:sz="4" w:space="1" w:color="auto"/>
          <w:left w:val="single" w:sz="4" w:space="4" w:color="auto"/>
          <w:bottom w:val="single" w:sz="4" w:space="31" w:color="auto"/>
          <w:right w:val="single" w:sz="4" w:space="4" w:color="auto"/>
        </w:pBdr>
        <w:jc w:val="center"/>
        <w:rPr>
          <w:sz w:val="36"/>
          <w:szCs w:val="36"/>
        </w:rPr>
      </w:pPr>
      <w:r>
        <w:rPr>
          <w:sz w:val="36"/>
          <w:szCs w:val="36"/>
        </w:rPr>
        <w:t xml:space="preserve">FC </w:t>
      </w:r>
      <w:r w:rsidR="00DA075B" w:rsidRPr="00DA6287">
        <w:rPr>
          <w:sz w:val="36"/>
          <w:szCs w:val="36"/>
        </w:rPr>
        <w:t>Issue Date: [</w:t>
      </w:r>
      <w:r w:rsidR="00592B74">
        <w:rPr>
          <w:sz w:val="36"/>
          <w:szCs w:val="36"/>
          <w:highlight w:val="yellow"/>
        </w:rPr>
        <w:t>In</w:t>
      </w:r>
      <w:r w:rsidR="00DA075B" w:rsidRPr="00DA6287">
        <w:rPr>
          <w:sz w:val="36"/>
          <w:szCs w:val="36"/>
          <w:highlight w:val="yellow"/>
        </w:rPr>
        <w:t xml:space="preserve">sert </w:t>
      </w:r>
      <w:r w:rsidR="00592B74">
        <w:rPr>
          <w:sz w:val="36"/>
          <w:szCs w:val="36"/>
          <w:highlight w:val="yellow"/>
        </w:rPr>
        <w:t>D</w:t>
      </w:r>
      <w:r w:rsidR="00DA075B" w:rsidRPr="00DA6287">
        <w:rPr>
          <w:sz w:val="36"/>
          <w:szCs w:val="36"/>
          <w:highlight w:val="yellow"/>
        </w:rPr>
        <w:t>ate</w:t>
      </w:r>
      <w:r w:rsidR="00DA075B" w:rsidRPr="00DA6287">
        <w:rPr>
          <w:sz w:val="36"/>
          <w:szCs w:val="36"/>
        </w:rPr>
        <w:t>]</w:t>
      </w:r>
    </w:p>
    <w:p w14:paraId="060D375A" w14:textId="5E11AB3C" w:rsidR="003E0FAE" w:rsidRDefault="003E0FAE" w:rsidP="003E0FAE">
      <w:pPr>
        <w:pBdr>
          <w:top w:val="single" w:sz="4" w:space="1" w:color="auto"/>
          <w:left w:val="single" w:sz="4" w:space="4" w:color="auto"/>
          <w:bottom w:val="single" w:sz="4" w:space="31" w:color="auto"/>
          <w:right w:val="single" w:sz="4" w:space="4" w:color="auto"/>
        </w:pBdr>
        <w:jc w:val="center"/>
        <w:rPr>
          <w:sz w:val="36"/>
          <w:szCs w:val="36"/>
        </w:rPr>
      </w:pPr>
    </w:p>
    <w:p w14:paraId="489F1365" w14:textId="4CFD50C3" w:rsidR="00DA075B" w:rsidRPr="00DA6287" w:rsidRDefault="00967AA1" w:rsidP="003E0FAE">
      <w:pPr>
        <w:pBdr>
          <w:top w:val="single" w:sz="4" w:space="1" w:color="auto"/>
          <w:left w:val="single" w:sz="4" w:space="4" w:color="auto"/>
          <w:bottom w:val="single" w:sz="4" w:space="31" w:color="auto"/>
          <w:right w:val="single" w:sz="4" w:space="4" w:color="auto"/>
        </w:pBdr>
        <w:jc w:val="center"/>
        <w:rPr>
          <w:sz w:val="36"/>
          <w:szCs w:val="36"/>
        </w:rPr>
      </w:pPr>
      <w:r>
        <w:rPr>
          <w:sz w:val="36"/>
          <w:szCs w:val="36"/>
        </w:rPr>
        <w:t>Tender Submission</w:t>
      </w:r>
      <w:r w:rsidR="00DA075B" w:rsidRPr="00DA6287">
        <w:rPr>
          <w:sz w:val="36"/>
          <w:szCs w:val="36"/>
        </w:rPr>
        <w:t xml:space="preserve"> Date: [</w:t>
      </w:r>
      <w:r w:rsidR="00592B74">
        <w:rPr>
          <w:sz w:val="36"/>
          <w:szCs w:val="36"/>
          <w:highlight w:val="yellow"/>
        </w:rPr>
        <w:t>I</w:t>
      </w:r>
      <w:r w:rsidR="00DA075B" w:rsidRPr="00DA6287">
        <w:rPr>
          <w:sz w:val="36"/>
          <w:szCs w:val="36"/>
          <w:highlight w:val="yellow"/>
        </w:rPr>
        <w:t xml:space="preserve">nsert </w:t>
      </w:r>
      <w:r w:rsidR="00592B74">
        <w:rPr>
          <w:sz w:val="36"/>
          <w:szCs w:val="36"/>
          <w:highlight w:val="yellow"/>
        </w:rPr>
        <w:t>D</w:t>
      </w:r>
      <w:r w:rsidR="00DA075B" w:rsidRPr="00DA6287">
        <w:rPr>
          <w:sz w:val="36"/>
          <w:szCs w:val="36"/>
          <w:highlight w:val="yellow"/>
        </w:rPr>
        <w:t xml:space="preserve">ate </w:t>
      </w:r>
      <w:r w:rsidR="00B14A08">
        <w:rPr>
          <w:sz w:val="36"/>
          <w:szCs w:val="36"/>
          <w:highlight w:val="yellow"/>
        </w:rPr>
        <w:t xml:space="preserve">and </w:t>
      </w:r>
      <w:r w:rsidR="00592B74">
        <w:rPr>
          <w:sz w:val="36"/>
          <w:szCs w:val="36"/>
          <w:highlight w:val="yellow"/>
        </w:rPr>
        <w:t>T</w:t>
      </w:r>
      <w:r w:rsidR="00DA075B" w:rsidRPr="00DA6287">
        <w:rPr>
          <w:sz w:val="36"/>
          <w:szCs w:val="36"/>
          <w:highlight w:val="yellow"/>
        </w:rPr>
        <w:t>ime</w:t>
      </w:r>
      <w:r w:rsidR="00DA075B" w:rsidRPr="00DA6287">
        <w:rPr>
          <w:sz w:val="36"/>
          <w:szCs w:val="36"/>
        </w:rPr>
        <w:t>]</w:t>
      </w:r>
    </w:p>
    <w:p w14:paraId="1AF71CF9" w14:textId="260AB948" w:rsidR="00DA075B" w:rsidRPr="005E59AA" w:rsidRDefault="003E0FAE" w:rsidP="000A7336">
      <w:pPr>
        <w:ind w:left="0"/>
        <w:jc w:val="center"/>
        <w:rPr>
          <w:b/>
          <w:color w:val="050725"/>
          <w:sz w:val="36"/>
          <w:szCs w:val="36"/>
        </w:rPr>
      </w:pPr>
      <w:r w:rsidRPr="005E59AA">
        <w:rPr>
          <w:b/>
          <w:color w:val="050725"/>
          <w:sz w:val="36"/>
          <w:szCs w:val="36"/>
        </w:rPr>
        <w:lastRenderedPageBreak/>
        <w:t>CONTENTS</w:t>
      </w:r>
    </w:p>
    <w:p w14:paraId="0472B63C" w14:textId="25A97A6A" w:rsidR="000A7336" w:rsidRDefault="000A7336" w:rsidP="000A7336">
      <w:pPr>
        <w:ind w:left="0"/>
        <w:jc w:val="center"/>
        <w:rPr>
          <w:b/>
          <w:color w:val="BA136F"/>
          <w:sz w:val="22"/>
        </w:rPr>
      </w:pPr>
    </w:p>
    <w:p w14:paraId="72021FD5" w14:textId="22D3E72B" w:rsidR="005A1AFC" w:rsidRDefault="00DA075B">
      <w:pPr>
        <w:pStyle w:val="TOC1"/>
        <w:rPr>
          <w:rFonts w:asciiTheme="minorHAnsi" w:eastAsiaTheme="minorEastAsia" w:hAnsiTheme="minorHAnsi" w:cstheme="minorBidi"/>
          <w:b w:val="0"/>
          <w:bCs w:val="0"/>
          <w:lang w:eastAsia="en-GB"/>
        </w:rPr>
      </w:pPr>
      <w:r w:rsidRPr="00436FF3">
        <w:rPr>
          <w:rFonts w:eastAsia="Calibri"/>
        </w:rPr>
        <w:fldChar w:fldCharType="begin"/>
      </w:r>
      <w:r w:rsidRPr="00436FF3">
        <w:instrText xml:space="preserve"> TOC \o "1-3" \h \z \u </w:instrText>
      </w:r>
      <w:r w:rsidRPr="00436FF3">
        <w:rPr>
          <w:rFonts w:eastAsia="Calibri"/>
        </w:rPr>
        <w:fldChar w:fldCharType="separate"/>
      </w:r>
      <w:hyperlink w:anchor="_Toc100071598" w:history="1">
        <w:r w:rsidR="005A1AFC" w:rsidRPr="004A7786">
          <w:rPr>
            <w:rStyle w:val="Hyperlink"/>
            <w:rFonts w:ascii="Roboto Light" w:hAnsi="Roboto Light"/>
          </w:rPr>
          <w:t>SECTION 1 – OVERVIEW</w:t>
        </w:r>
        <w:r w:rsidR="005A1AFC">
          <w:rPr>
            <w:webHidden/>
          </w:rPr>
          <w:tab/>
        </w:r>
        <w:r w:rsidR="005A1AFC">
          <w:rPr>
            <w:webHidden/>
          </w:rPr>
          <w:fldChar w:fldCharType="begin"/>
        </w:r>
        <w:r w:rsidR="005A1AFC">
          <w:rPr>
            <w:webHidden/>
          </w:rPr>
          <w:instrText xml:space="preserve"> PAGEREF _Toc100071598 \h </w:instrText>
        </w:r>
        <w:r w:rsidR="005A1AFC">
          <w:rPr>
            <w:webHidden/>
          </w:rPr>
        </w:r>
        <w:r w:rsidR="005A1AFC">
          <w:rPr>
            <w:webHidden/>
          </w:rPr>
          <w:fldChar w:fldCharType="separate"/>
        </w:r>
        <w:r w:rsidR="005A1AFC">
          <w:rPr>
            <w:webHidden/>
          </w:rPr>
          <w:t>5</w:t>
        </w:r>
        <w:r w:rsidR="005A1AFC">
          <w:rPr>
            <w:webHidden/>
          </w:rPr>
          <w:fldChar w:fldCharType="end"/>
        </w:r>
      </w:hyperlink>
    </w:p>
    <w:p w14:paraId="568C345A" w14:textId="224421B1"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599" w:history="1">
        <w:r w:rsidR="005A1AFC" w:rsidRPr="004A7786">
          <w:rPr>
            <w:rStyle w:val="Hyperlink"/>
            <w:rFonts w:ascii="Roboto Light" w:hAnsi="Roboto Light" w:cs="Helvetica"/>
            <w:b/>
            <w:bCs/>
            <w:noProof/>
          </w:rPr>
          <w:t>1. 1</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Summary Details</w:t>
        </w:r>
        <w:r w:rsidR="005A1AFC">
          <w:rPr>
            <w:noProof/>
            <w:webHidden/>
          </w:rPr>
          <w:tab/>
        </w:r>
        <w:r w:rsidR="005A1AFC">
          <w:rPr>
            <w:noProof/>
            <w:webHidden/>
          </w:rPr>
          <w:fldChar w:fldCharType="begin"/>
        </w:r>
        <w:r w:rsidR="005A1AFC">
          <w:rPr>
            <w:noProof/>
            <w:webHidden/>
          </w:rPr>
          <w:instrText xml:space="preserve"> PAGEREF _Toc100071599 \h </w:instrText>
        </w:r>
        <w:r w:rsidR="005A1AFC">
          <w:rPr>
            <w:noProof/>
            <w:webHidden/>
          </w:rPr>
        </w:r>
        <w:r w:rsidR="005A1AFC">
          <w:rPr>
            <w:noProof/>
            <w:webHidden/>
          </w:rPr>
          <w:fldChar w:fldCharType="separate"/>
        </w:r>
        <w:r w:rsidR="005A1AFC">
          <w:rPr>
            <w:noProof/>
            <w:webHidden/>
          </w:rPr>
          <w:t>5</w:t>
        </w:r>
        <w:r w:rsidR="005A1AFC">
          <w:rPr>
            <w:noProof/>
            <w:webHidden/>
          </w:rPr>
          <w:fldChar w:fldCharType="end"/>
        </w:r>
      </w:hyperlink>
    </w:p>
    <w:p w14:paraId="5BC131D7" w14:textId="43139F81"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0" w:history="1">
        <w:r w:rsidR="005A1AFC" w:rsidRPr="004A7786">
          <w:rPr>
            <w:rStyle w:val="Hyperlink"/>
            <w:rFonts w:ascii="Roboto Light" w:hAnsi="Roboto Light" w:cs="Helvetica"/>
            <w:b/>
            <w:bCs/>
            <w:noProof/>
          </w:rPr>
          <w:t>1. 2</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Definitions</w:t>
        </w:r>
        <w:r w:rsidR="005A1AFC">
          <w:rPr>
            <w:noProof/>
            <w:webHidden/>
          </w:rPr>
          <w:tab/>
        </w:r>
        <w:r w:rsidR="005A1AFC">
          <w:rPr>
            <w:noProof/>
            <w:webHidden/>
          </w:rPr>
          <w:fldChar w:fldCharType="begin"/>
        </w:r>
        <w:r w:rsidR="005A1AFC">
          <w:rPr>
            <w:noProof/>
            <w:webHidden/>
          </w:rPr>
          <w:instrText xml:space="preserve"> PAGEREF _Toc100071600 \h </w:instrText>
        </w:r>
        <w:r w:rsidR="005A1AFC">
          <w:rPr>
            <w:noProof/>
            <w:webHidden/>
          </w:rPr>
        </w:r>
        <w:r w:rsidR="005A1AFC">
          <w:rPr>
            <w:noProof/>
            <w:webHidden/>
          </w:rPr>
          <w:fldChar w:fldCharType="separate"/>
        </w:r>
        <w:r w:rsidR="005A1AFC">
          <w:rPr>
            <w:noProof/>
            <w:webHidden/>
          </w:rPr>
          <w:t>5</w:t>
        </w:r>
        <w:r w:rsidR="005A1AFC">
          <w:rPr>
            <w:noProof/>
            <w:webHidden/>
          </w:rPr>
          <w:fldChar w:fldCharType="end"/>
        </w:r>
      </w:hyperlink>
    </w:p>
    <w:p w14:paraId="1DA1FA72" w14:textId="36AD3B06" w:rsidR="005A1AFC" w:rsidRDefault="00053477">
      <w:pPr>
        <w:pStyle w:val="TOC1"/>
        <w:rPr>
          <w:rFonts w:asciiTheme="minorHAnsi" w:eastAsiaTheme="minorEastAsia" w:hAnsiTheme="minorHAnsi" w:cstheme="minorBidi"/>
          <w:b w:val="0"/>
          <w:bCs w:val="0"/>
          <w:lang w:eastAsia="en-GB"/>
        </w:rPr>
      </w:pPr>
      <w:hyperlink w:anchor="_Toc100071601" w:history="1">
        <w:r w:rsidR="005A1AFC" w:rsidRPr="004A7786">
          <w:rPr>
            <w:rStyle w:val="Hyperlink"/>
            <w:rFonts w:ascii="Roboto Light" w:hAnsi="Roboto Light"/>
          </w:rPr>
          <w:t>SECTION 2 – INTRODUCTION</w:t>
        </w:r>
        <w:r w:rsidR="005A1AFC">
          <w:rPr>
            <w:webHidden/>
          </w:rPr>
          <w:tab/>
        </w:r>
        <w:r w:rsidR="005A1AFC">
          <w:rPr>
            <w:webHidden/>
          </w:rPr>
          <w:fldChar w:fldCharType="begin"/>
        </w:r>
        <w:r w:rsidR="005A1AFC">
          <w:rPr>
            <w:webHidden/>
          </w:rPr>
          <w:instrText xml:space="preserve"> PAGEREF _Toc100071601 \h </w:instrText>
        </w:r>
        <w:r w:rsidR="005A1AFC">
          <w:rPr>
            <w:webHidden/>
          </w:rPr>
        </w:r>
        <w:r w:rsidR="005A1AFC">
          <w:rPr>
            <w:webHidden/>
          </w:rPr>
          <w:fldChar w:fldCharType="separate"/>
        </w:r>
        <w:r w:rsidR="005A1AFC">
          <w:rPr>
            <w:webHidden/>
          </w:rPr>
          <w:t>6</w:t>
        </w:r>
        <w:r w:rsidR="005A1AFC">
          <w:rPr>
            <w:webHidden/>
          </w:rPr>
          <w:fldChar w:fldCharType="end"/>
        </w:r>
      </w:hyperlink>
    </w:p>
    <w:p w14:paraId="6A11AC1F" w14:textId="1001EE1C"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2" w:history="1">
        <w:r w:rsidR="005A1AFC" w:rsidRPr="004A7786">
          <w:rPr>
            <w:rStyle w:val="Hyperlink"/>
            <w:rFonts w:ascii="Roboto Light" w:hAnsi="Roboto Light" w:cs="Helvetica"/>
            <w:b/>
            <w:bCs/>
            <w:noProof/>
          </w:rPr>
          <w:t>2. 1</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Background</w:t>
        </w:r>
        <w:r w:rsidR="005A1AFC">
          <w:rPr>
            <w:noProof/>
            <w:webHidden/>
          </w:rPr>
          <w:tab/>
        </w:r>
        <w:r w:rsidR="005A1AFC">
          <w:rPr>
            <w:noProof/>
            <w:webHidden/>
          </w:rPr>
          <w:fldChar w:fldCharType="begin"/>
        </w:r>
        <w:r w:rsidR="005A1AFC">
          <w:rPr>
            <w:noProof/>
            <w:webHidden/>
          </w:rPr>
          <w:instrText xml:space="preserve"> PAGEREF _Toc100071602 \h </w:instrText>
        </w:r>
        <w:r w:rsidR="005A1AFC">
          <w:rPr>
            <w:noProof/>
            <w:webHidden/>
          </w:rPr>
        </w:r>
        <w:r w:rsidR="005A1AFC">
          <w:rPr>
            <w:noProof/>
            <w:webHidden/>
          </w:rPr>
          <w:fldChar w:fldCharType="separate"/>
        </w:r>
        <w:r w:rsidR="005A1AFC">
          <w:rPr>
            <w:noProof/>
            <w:webHidden/>
          </w:rPr>
          <w:t>6</w:t>
        </w:r>
        <w:r w:rsidR="005A1AFC">
          <w:rPr>
            <w:noProof/>
            <w:webHidden/>
          </w:rPr>
          <w:fldChar w:fldCharType="end"/>
        </w:r>
      </w:hyperlink>
    </w:p>
    <w:p w14:paraId="430510C1" w14:textId="0306B75E"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3" w:history="1">
        <w:r w:rsidR="005A1AFC" w:rsidRPr="004A7786">
          <w:rPr>
            <w:rStyle w:val="Hyperlink"/>
            <w:rFonts w:ascii="Roboto Light" w:hAnsi="Roboto Light" w:cs="Helvetica"/>
            <w:b/>
            <w:bCs/>
            <w:noProof/>
          </w:rPr>
          <w:t>2. 2</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Objective</w:t>
        </w:r>
        <w:r w:rsidR="005A1AFC">
          <w:rPr>
            <w:noProof/>
            <w:webHidden/>
          </w:rPr>
          <w:tab/>
        </w:r>
        <w:r w:rsidR="005A1AFC">
          <w:rPr>
            <w:noProof/>
            <w:webHidden/>
          </w:rPr>
          <w:fldChar w:fldCharType="begin"/>
        </w:r>
        <w:r w:rsidR="005A1AFC">
          <w:rPr>
            <w:noProof/>
            <w:webHidden/>
          </w:rPr>
          <w:instrText xml:space="preserve"> PAGEREF _Toc100071603 \h </w:instrText>
        </w:r>
        <w:r w:rsidR="005A1AFC">
          <w:rPr>
            <w:noProof/>
            <w:webHidden/>
          </w:rPr>
        </w:r>
        <w:r w:rsidR="005A1AFC">
          <w:rPr>
            <w:noProof/>
            <w:webHidden/>
          </w:rPr>
          <w:fldChar w:fldCharType="separate"/>
        </w:r>
        <w:r w:rsidR="005A1AFC">
          <w:rPr>
            <w:noProof/>
            <w:webHidden/>
          </w:rPr>
          <w:t>6</w:t>
        </w:r>
        <w:r w:rsidR="005A1AFC">
          <w:rPr>
            <w:noProof/>
            <w:webHidden/>
          </w:rPr>
          <w:fldChar w:fldCharType="end"/>
        </w:r>
      </w:hyperlink>
    </w:p>
    <w:p w14:paraId="3460A0BE" w14:textId="0B92EA98" w:rsidR="005A1AFC" w:rsidRDefault="00053477">
      <w:pPr>
        <w:pStyle w:val="TOC1"/>
        <w:rPr>
          <w:rFonts w:asciiTheme="minorHAnsi" w:eastAsiaTheme="minorEastAsia" w:hAnsiTheme="minorHAnsi" w:cstheme="minorBidi"/>
          <w:b w:val="0"/>
          <w:bCs w:val="0"/>
          <w:lang w:eastAsia="en-GB"/>
        </w:rPr>
      </w:pPr>
      <w:hyperlink w:anchor="_Toc100071604" w:history="1">
        <w:r w:rsidR="005A1AFC" w:rsidRPr="004A7786">
          <w:rPr>
            <w:rStyle w:val="Hyperlink"/>
            <w:rFonts w:ascii="Roboto Light" w:hAnsi="Roboto Light"/>
          </w:rPr>
          <w:t>SECTION 3 – INSTRUCTIONS</w:t>
        </w:r>
        <w:r w:rsidR="005A1AFC">
          <w:rPr>
            <w:webHidden/>
          </w:rPr>
          <w:tab/>
        </w:r>
        <w:r w:rsidR="005A1AFC">
          <w:rPr>
            <w:webHidden/>
          </w:rPr>
          <w:fldChar w:fldCharType="begin"/>
        </w:r>
        <w:r w:rsidR="005A1AFC">
          <w:rPr>
            <w:webHidden/>
          </w:rPr>
          <w:instrText xml:space="preserve"> PAGEREF _Toc100071604 \h </w:instrText>
        </w:r>
        <w:r w:rsidR="005A1AFC">
          <w:rPr>
            <w:webHidden/>
          </w:rPr>
        </w:r>
        <w:r w:rsidR="005A1AFC">
          <w:rPr>
            <w:webHidden/>
          </w:rPr>
          <w:fldChar w:fldCharType="separate"/>
        </w:r>
        <w:r w:rsidR="005A1AFC">
          <w:rPr>
            <w:webHidden/>
          </w:rPr>
          <w:t>6</w:t>
        </w:r>
        <w:r w:rsidR="005A1AFC">
          <w:rPr>
            <w:webHidden/>
          </w:rPr>
          <w:fldChar w:fldCharType="end"/>
        </w:r>
      </w:hyperlink>
    </w:p>
    <w:p w14:paraId="7A0370B0" w14:textId="2707078A"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5" w:history="1">
        <w:r w:rsidR="005A1AFC" w:rsidRPr="004A7786">
          <w:rPr>
            <w:rStyle w:val="Hyperlink"/>
            <w:rFonts w:ascii="Roboto Light" w:hAnsi="Roboto Light" w:cs="Helvetica"/>
            <w:b/>
            <w:bCs/>
            <w:noProof/>
          </w:rPr>
          <w:t>3. 1</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Tender Preparation</w:t>
        </w:r>
        <w:r w:rsidR="005A1AFC">
          <w:rPr>
            <w:noProof/>
            <w:webHidden/>
          </w:rPr>
          <w:tab/>
        </w:r>
        <w:r w:rsidR="005A1AFC">
          <w:rPr>
            <w:noProof/>
            <w:webHidden/>
          </w:rPr>
          <w:fldChar w:fldCharType="begin"/>
        </w:r>
        <w:r w:rsidR="005A1AFC">
          <w:rPr>
            <w:noProof/>
            <w:webHidden/>
          </w:rPr>
          <w:instrText xml:space="preserve"> PAGEREF _Toc100071605 \h </w:instrText>
        </w:r>
        <w:r w:rsidR="005A1AFC">
          <w:rPr>
            <w:noProof/>
            <w:webHidden/>
          </w:rPr>
        </w:r>
        <w:r w:rsidR="005A1AFC">
          <w:rPr>
            <w:noProof/>
            <w:webHidden/>
          </w:rPr>
          <w:fldChar w:fldCharType="separate"/>
        </w:r>
        <w:r w:rsidR="005A1AFC">
          <w:rPr>
            <w:noProof/>
            <w:webHidden/>
          </w:rPr>
          <w:t>6</w:t>
        </w:r>
        <w:r w:rsidR="005A1AFC">
          <w:rPr>
            <w:noProof/>
            <w:webHidden/>
          </w:rPr>
          <w:fldChar w:fldCharType="end"/>
        </w:r>
      </w:hyperlink>
    </w:p>
    <w:p w14:paraId="7106FDB4" w14:textId="4480CDB3"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6" w:history="1">
        <w:r w:rsidR="005A1AFC" w:rsidRPr="004A7786">
          <w:rPr>
            <w:rStyle w:val="Hyperlink"/>
            <w:rFonts w:ascii="Roboto Light" w:hAnsi="Roboto Light" w:cs="Helvetica"/>
            <w:b/>
            <w:bCs/>
            <w:noProof/>
          </w:rPr>
          <w:t>3. 2</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Tender Submission</w:t>
        </w:r>
        <w:r w:rsidR="005A1AFC">
          <w:rPr>
            <w:noProof/>
            <w:webHidden/>
          </w:rPr>
          <w:tab/>
        </w:r>
        <w:r w:rsidR="005A1AFC">
          <w:rPr>
            <w:noProof/>
            <w:webHidden/>
          </w:rPr>
          <w:fldChar w:fldCharType="begin"/>
        </w:r>
        <w:r w:rsidR="005A1AFC">
          <w:rPr>
            <w:noProof/>
            <w:webHidden/>
          </w:rPr>
          <w:instrText xml:space="preserve"> PAGEREF _Toc100071606 \h </w:instrText>
        </w:r>
        <w:r w:rsidR="005A1AFC">
          <w:rPr>
            <w:noProof/>
            <w:webHidden/>
          </w:rPr>
        </w:r>
        <w:r w:rsidR="005A1AFC">
          <w:rPr>
            <w:noProof/>
            <w:webHidden/>
          </w:rPr>
          <w:fldChar w:fldCharType="separate"/>
        </w:r>
        <w:r w:rsidR="005A1AFC">
          <w:rPr>
            <w:noProof/>
            <w:webHidden/>
          </w:rPr>
          <w:t>7</w:t>
        </w:r>
        <w:r w:rsidR="005A1AFC">
          <w:rPr>
            <w:noProof/>
            <w:webHidden/>
          </w:rPr>
          <w:fldChar w:fldCharType="end"/>
        </w:r>
      </w:hyperlink>
    </w:p>
    <w:p w14:paraId="343FE6A4" w14:textId="0B7FB6D3" w:rsidR="005A1AFC" w:rsidRDefault="00053477">
      <w:pPr>
        <w:pStyle w:val="TOC1"/>
        <w:rPr>
          <w:rFonts w:asciiTheme="minorHAnsi" w:eastAsiaTheme="minorEastAsia" w:hAnsiTheme="minorHAnsi" w:cstheme="minorBidi"/>
          <w:b w:val="0"/>
          <w:bCs w:val="0"/>
          <w:lang w:eastAsia="en-GB"/>
        </w:rPr>
      </w:pPr>
      <w:hyperlink w:anchor="_Toc100071607" w:history="1">
        <w:r w:rsidR="005A1AFC" w:rsidRPr="004A7786">
          <w:rPr>
            <w:rStyle w:val="Hyperlink"/>
            <w:rFonts w:ascii="Roboto Light" w:hAnsi="Roboto Light"/>
          </w:rPr>
          <w:t>SECTION 4 – TIMESCALES</w:t>
        </w:r>
        <w:r w:rsidR="005A1AFC">
          <w:rPr>
            <w:webHidden/>
          </w:rPr>
          <w:tab/>
        </w:r>
        <w:r w:rsidR="005A1AFC">
          <w:rPr>
            <w:webHidden/>
          </w:rPr>
          <w:fldChar w:fldCharType="begin"/>
        </w:r>
        <w:r w:rsidR="005A1AFC">
          <w:rPr>
            <w:webHidden/>
          </w:rPr>
          <w:instrText xml:space="preserve"> PAGEREF _Toc100071607 \h </w:instrText>
        </w:r>
        <w:r w:rsidR="005A1AFC">
          <w:rPr>
            <w:webHidden/>
          </w:rPr>
        </w:r>
        <w:r w:rsidR="005A1AFC">
          <w:rPr>
            <w:webHidden/>
          </w:rPr>
          <w:fldChar w:fldCharType="separate"/>
        </w:r>
        <w:r w:rsidR="005A1AFC">
          <w:rPr>
            <w:webHidden/>
          </w:rPr>
          <w:t>7</w:t>
        </w:r>
        <w:r w:rsidR="005A1AFC">
          <w:rPr>
            <w:webHidden/>
          </w:rPr>
          <w:fldChar w:fldCharType="end"/>
        </w:r>
      </w:hyperlink>
    </w:p>
    <w:p w14:paraId="127FEBFC" w14:textId="5B666173"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8" w:history="1">
        <w:r w:rsidR="005A1AFC" w:rsidRPr="004A7786">
          <w:rPr>
            <w:rStyle w:val="Hyperlink"/>
            <w:rFonts w:ascii="Roboto Light" w:hAnsi="Roboto Light" w:cs="Helvetica"/>
            <w:b/>
            <w:bCs/>
            <w:noProof/>
          </w:rPr>
          <w:t>4.1</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Procurement Timetable</w:t>
        </w:r>
        <w:r w:rsidR="005A1AFC">
          <w:rPr>
            <w:noProof/>
            <w:webHidden/>
          </w:rPr>
          <w:tab/>
        </w:r>
        <w:r w:rsidR="005A1AFC">
          <w:rPr>
            <w:noProof/>
            <w:webHidden/>
          </w:rPr>
          <w:fldChar w:fldCharType="begin"/>
        </w:r>
        <w:r w:rsidR="005A1AFC">
          <w:rPr>
            <w:noProof/>
            <w:webHidden/>
          </w:rPr>
          <w:instrText xml:space="preserve"> PAGEREF _Toc100071608 \h </w:instrText>
        </w:r>
        <w:r w:rsidR="005A1AFC">
          <w:rPr>
            <w:noProof/>
            <w:webHidden/>
          </w:rPr>
        </w:r>
        <w:r w:rsidR="005A1AFC">
          <w:rPr>
            <w:noProof/>
            <w:webHidden/>
          </w:rPr>
          <w:fldChar w:fldCharType="separate"/>
        </w:r>
        <w:r w:rsidR="005A1AFC">
          <w:rPr>
            <w:noProof/>
            <w:webHidden/>
          </w:rPr>
          <w:t>7</w:t>
        </w:r>
        <w:r w:rsidR="005A1AFC">
          <w:rPr>
            <w:noProof/>
            <w:webHidden/>
          </w:rPr>
          <w:fldChar w:fldCharType="end"/>
        </w:r>
      </w:hyperlink>
    </w:p>
    <w:p w14:paraId="508CE42F" w14:textId="78A19C5D"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09" w:history="1">
        <w:r w:rsidR="005A1AFC" w:rsidRPr="004A7786">
          <w:rPr>
            <w:rStyle w:val="Hyperlink"/>
            <w:rFonts w:ascii="Roboto Light" w:hAnsi="Roboto Light" w:cs="Helvetica"/>
            <w:b/>
            <w:bCs/>
            <w:noProof/>
          </w:rPr>
          <w:t>4.2</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Tender Validity Period</w:t>
        </w:r>
        <w:r w:rsidR="005A1AFC">
          <w:rPr>
            <w:noProof/>
            <w:webHidden/>
          </w:rPr>
          <w:tab/>
        </w:r>
        <w:r w:rsidR="005A1AFC">
          <w:rPr>
            <w:noProof/>
            <w:webHidden/>
          </w:rPr>
          <w:fldChar w:fldCharType="begin"/>
        </w:r>
        <w:r w:rsidR="005A1AFC">
          <w:rPr>
            <w:noProof/>
            <w:webHidden/>
          </w:rPr>
          <w:instrText xml:space="preserve"> PAGEREF _Toc100071609 \h </w:instrText>
        </w:r>
        <w:r w:rsidR="005A1AFC">
          <w:rPr>
            <w:noProof/>
            <w:webHidden/>
          </w:rPr>
        </w:r>
        <w:r w:rsidR="005A1AFC">
          <w:rPr>
            <w:noProof/>
            <w:webHidden/>
          </w:rPr>
          <w:fldChar w:fldCharType="separate"/>
        </w:r>
        <w:r w:rsidR="005A1AFC">
          <w:rPr>
            <w:noProof/>
            <w:webHidden/>
          </w:rPr>
          <w:t>7</w:t>
        </w:r>
        <w:r w:rsidR="005A1AFC">
          <w:rPr>
            <w:noProof/>
            <w:webHidden/>
          </w:rPr>
          <w:fldChar w:fldCharType="end"/>
        </w:r>
      </w:hyperlink>
    </w:p>
    <w:p w14:paraId="481ABD69" w14:textId="2901C37B" w:rsidR="005A1AFC" w:rsidRDefault="00053477">
      <w:pPr>
        <w:pStyle w:val="TOC1"/>
        <w:rPr>
          <w:rFonts w:asciiTheme="minorHAnsi" w:eastAsiaTheme="minorEastAsia" w:hAnsiTheme="minorHAnsi" w:cstheme="minorBidi"/>
          <w:b w:val="0"/>
          <w:bCs w:val="0"/>
          <w:lang w:eastAsia="en-GB"/>
        </w:rPr>
      </w:pPr>
      <w:hyperlink w:anchor="_Toc100071610" w:history="1">
        <w:r w:rsidR="005A1AFC" w:rsidRPr="004A7786">
          <w:rPr>
            <w:rStyle w:val="Hyperlink"/>
            <w:rFonts w:ascii="Roboto Light" w:hAnsi="Roboto Light"/>
          </w:rPr>
          <w:t>SECTION 5 – CLARIFICATIONS</w:t>
        </w:r>
        <w:r w:rsidR="005A1AFC">
          <w:rPr>
            <w:webHidden/>
          </w:rPr>
          <w:tab/>
        </w:r>
        <w:r w:rsidR="005A1AFC">
          <w:rPr>
            <w:webHidden/>
          </w:rPr>
          <w:fldChar w:fldCharType="begin"/>
        </w:r>
        <w:r w:rsidR="005A1AFC">
          <w:rPr>
            <w:webHidden/>
          </w:rPr>
          <w:instrText xml:space="preserve"> PAGEREF _Toc100071610 \h </w:instrText>
        </w:r>
        <w:r w:rsidR="005A1AFC">
          <w:rPr>
            <w:webHidden/>
          </w:rPr>
        </w:r>
        <w:r w:rsidR="005A1AFC">
          <w:rPr>
            <w:webHidden/>
          </w:rPr>
          <w:fldChar w:fldCharType="separate"/>
        </w:r>
        <w:r w:rsidR="005A1AFC">
          <w:rPr>
            <w:webHidden/>
          </w:rPr>
          <w:t>7</w:t>
        </w:r>
        <w:r w:rsidR="005A1AFC">
          <w:rPr>
            <w:webHidden/>
          </w:rPr>
          <w:fldChar w:fldCharType="end"/>
        </w:r>
      </w:hyperlink>
    </w:p>
    <w:p w14:paraId="44E132EC" w14:textId="0A0D34AE"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1" w:history="1">
        <w:r w:rsidR="005A1AFC" w:rsidRPr="004A7786">
          <w:rPr>
            <w:rStyle w:val="Hyperlink"/>
            <w:rFonts w:ascii="Roboto Light" w:hAnsi="Roboto Light" w:cs="Helvetica"/>
            <w:b/>
            <w:bCs/>
            <w:noProof/>
          </w:rPr>
          <w:t>5.1</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Clarification Process</w:t>
        </w:r>
        <w:r w:rsidR="005A1AFC">
          <w:rPr>
            <w:noProof/>
            <w:webHidden/>
          </w:rPr>
          <w:tab/>
        </w:r>
        <w:r w:rsidR="005A1AFC">
          <w:rPr>
            <w:noProof/>
            <w:webHidden/>
          </w:rPr>
          <w:fldChar w:fldCharType="begin"/>
        </w:r>
        <w:r w:rsidR="005A1AFC">
          <w:rPr>
            <w:noProof/>
            <w:webHidden/>
          </w:rPr>
          <w:instrText xml:space="preserve"> PAGEREF _Toc100071611 \h </w:instrText>
        </w:r>
        <w:r w:rsidR="005A1AFC">
          <w:rPr>
            <w:noProof/>
            <w:webHidden/>
          </w:rPr>
        </w:r>
        <w:r w:rsidR="005A1AFC">
          <w:rPr>
            <w:noProof/>
            <w:webHidden/>
          </w:rPr>
          <w:fldChar w:fldCharType="separate"/>
        </w:r>
        <w:r w:rsidR="005A1AFC">
          <w:rPr>
            <w:noProof/>
            <w:webHidden/>
          </w:rPr>
          <w:t>7</w:t>
        </w:r>
        <w:r w:rsidR="005A1AFC">
          <w:rPr>
            <w:noProof/>
            <w:webHidden/>
          </w:rPr>
          <w:fldChar w:fldCharType="end"/>
        </w:r>
      </w:hyperlink>
    </w:p>
    <w:p w14:paraId="0E6B500B" w14:textId="356E26A1"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2" w:history="1">
        <w:r w:rsidR="005A1AFC" w:rsidRPr="004A7786">
          <w:rPr>
            <w:rStyle w:val="Hyperlink"/>
            <w:rFonts w:ascii="Roboto Light" w:hAnsi="Roboto Light" w:cs="Helvetica"/>
            <w:b/>
            <w:bCs/>
            <w:noProof/>
          </w:rPr>
          <w:t>5.2</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Post Tender Clarification</w:t>
        </w:r>
        <w:r w:rsidR="005A1AFC">
          <w:rPr>
            <w:noProof/>
            <w:webHidden/>
          </w:rPr>
          <w:tab/>
        </w:r>
        <w:r w:rsidR="005A1AFC">
          <w:rPr>
            <w:noProof/>
            <w:webHidden/>
          </w:rPr>
          <w:fldChar w:fldCharType="begin"/>
        </w:r>
        <w:r w:rsidR="005A1AFC">
          <w:rPr>
            <w:noProof/>
            <w:webHidden/>
          </w:rPr>
          <w:instrText xml:space="preserve"> PAGEREF _Toc100071612 \h </w:instrText>
        </w:r>
        <w:r w:rsidR="005A1AFC">
          <w:rPr>
            <w:noProof/>
            <w:webHidden/>
          </w:rPr>
        </w:r>
        <w:r w:rsidR="005A1AFC">
          <w:rPr>
            <w:noProof/>
            <w:webHidden/>
          </w:rPr>
          <w:fldChar w:fldCharType="separate"/>
        </w:r>
        <w:r w:rsidR="005A1AFC">
          <w:rPr>
            <w:noProof/>
            <w:webHidden/>
          </w:rPr>
          <w:t>8</w:t>
        </w:r>
        <w:r w:rsidR="005A1AFC">
          <w:rPr>
            <w:noProof/>
            <w:webHidden/>
          </w:rPr>
          <w:fldChar w:fldCharType="end"/>
        </w:r>
      </w:hyperlink>
    </w:p>
    <w:p w14:paraId="45EA7456" w14:textId="5CE521A9" w:rsidR="005A1AFC" w:rsidRDefault="00053477">
      <w:pPr>
        <w:pStyle w:val="TOC1"/>
        <w:rPr>
          <w:rFonts w:asciiTheme="minorHAnsi" w:eastAsiaTheme="minorEastAsia" w:hAnsiTheme="minorHAnsi" w:cstheme="minorBidi"/>
          <w:b w:val="0"/>
          <w:bCs w:val="0"/>
          <w:lang w:eastAsia="en-GB"/>
        </w:rPr>
      </w:pPr>
      <w:hyperlink w:anchor="_Toc100071613" w:history="1">
        <w:r w:rsidR="005A1AFC" w:rsidRPr="004A7786">
          <w:rPr>
            <w:rStyle w:val="Hyperlink"/>
            <w:rFonts w:ascii="Roboto Light" w:hAnsi="Roboto Light"/>
          </w:rPr>
          <w:t>SECTION 6 – EVALUATION</w:t>
        </w:r>
        <w:r w:rsidR="005A1AFC">
          <w:rPr>
            <w:webHidden/>
          </w:rPr>
          <w:tab/>
        </w:r>
        <w:r w:rsidR="005A1AFC">
          <w:rPr>
            <w:webHidden/>
          </w:rPr>
          <w:fldChar w:fldCharType="begin"/>
        </w:r>
        <w:r w:rsidR="005A1AFC">
          <w:rPr>
            <w:webHidden/>
          </w:rPr>
          <w:instrText xml:space="preserve"> PAGEREF _Toc100071613 \h </w:instrText>
        </w:r>
        <w:r w:rsidR="005A1AFC">
          <w:rPr>
            <w:webHidden/>
          </w:rPr>
        </w:r>
        <w:r w:rsidR="005A1AFC">
          <w:rPr>
            <w:webHidden/>
          </w:rPr>
          <w:fldChar w:fldCharType="separate"/>
        </w:r>
        <w:r w:rsidR="005A1AFC">
          <w:rPr>
            <w:webHidden/>
          </w:rPr>
          <w:t>8</w:t>
        </w:r>
        <w:r w:rsidR="005A1AFC">
          <w:rPr>
            <w:webHidden/>
          </w:rPr>
          <w:fldChar w:fldCharType="end"/>
        </w:r>
      </w:hyperlink>
    </w:p>
    <w:p w14:paraId="4E7DE5E0" w14:textId="5B454451"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4" w:history="1">
        <w:r w:rsidR="005A1AFC" w:rsidRPr="004A7786">
          <w:rPr>
            <w:rStyle w:val="Hyperlink"/>
            <w:rFonts w:ascii="Roboto Light" w:hAnsi="Roboto Light" w:cs="Helvetica"/>
            <w:b/>
            <w:bCs/>
            <w:noProof/>
          </w:rPr>
          <w:t>6.1</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Award Criteria</w:t>
        </w:r>
        <w:r w:rsidR="005A1AFC">
          <w:rPr>
            <w:noProof/>
            <w:webHidden/>
          </w:rPr>
          <w:tab/>
        </w:r>
        <w:r w:rsidR="005A1AFC">
          <w:rPr>
            <w:noProof/>
            <w:webHidden/>
          </w:rPr>
          <w:fldChar w:fldCharType="begin"/>
        </w:r>
        <w:r w:rsidR="005A1AFC">
          <w:rPr>
            <w:noProof/>
            <w:webHidden/>
          </w:rPr>
          <w:instrText xml:space="preserve"> PAGEREF _Toc100071614 \h </w:instrText>
        </w:r>
        <w:r w:rsidR="005A1AFC">
          <w:rPr>
            <w:noProof/>
            <w:webHidden/>
          </w:rPr>
        </w:r>
        <w:r w:rsidR="005A1AFC">
          <w:rPr>
            <w:noProof/>
            <w:webHidden/>
          </w:rPr>
          <w:fldChar w:fldCharType="separate"/>
        </w:r>
        <w:r w:rsidR="005A1AFC">
          <w:rPr>
            <w:noProof/>
            <w:webHidden/>
          </w:rPr>
          <w:t>8</w:t>
        </w:r>
        <w:r w:rsidR="005A1AFC">
          <w:rPr>
            <w:noProof/>
            <w:webHidden/>
          </w:rPr>
          <w:fldChar w:fldCharType="end"/>
        </w:r>
      </w:hyperlink>
    </w:p>
    <w:p w14:paraId="4EE8AC06" w14:textId="44B8ED8E"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5" w:history="1">
        <w:r w:rsidR="005A1AFC" w:rsidRPr="004A7786">
          <w:rPr>
            <w:rStyle w:val="Hyperlink"/>
            <w:rFonts w:ascii="Roboto Light" w:hAnsi="Roboto Light" w:cs="Helvetica"/>
            <w:b/>
            <w:bCs/>
            <w:noProof/>
          </w:rPr>
          <w:t>6.2</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Quality Evaluation</w:t>
        </w:r>
        <w:r w:rsidR="005A1AFC">
          <w:rPr>
            <w:noProof/>
            <w:webHidden/>
          </w:rPr>
          <w:tab/>
        </w:r>
        <w:r w:rsidR="005A1AFC">
          <w:rPr>
            <w:noProof/>
            <w:webHidden/>
          </w:rPr>
          <w:fldChar w:fldCharType="begin"/>
        </w:r>
        <w:r w:rsidR="005A1AFC">
          <w:rPr>
            <w:noProof/>
            <w:webHidden/>
          </w:rPr>
          <w:instrText xml:space="preserve"> PAGEREF _Toc100071615 \h </w:instrText>
        </w:r>
        <w:r w:rsidR="005A1AFC">
          <w:rPr>
            <w:noProof/>
            <w:webHidden/>
          </w:rPr>
        </w:r>
        <w:r w:rsidR="005A1AFC">
          <w:rPr>
            <w:noProof/>
            <w:webHidden/>
          </w:rPr>
          <w:fldChar w:fldCharType="separate"/>
        </w:r>
        <w:r w:rsidR="005A1AFC">
          <w:rPr>
            <w:noProof/>
            <w:webHidden/>
          </w:rPr>
          <w:t>9</w:t>
        </w:r>
        <w:r w:rsidR="005A1AFC">
          <w:rPr>
            <w:noProof/>
            <w:webHidden/>
          </w:rPr>
          <w:fldChar w:fldCharType="end"/>
        </w:r>
      </w:hyperlink>
    </w:p>
    <w:p w14:paraId="4F1C405D" w14:textId="5CEDCD39"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6" w:history="1">
        <w:r w:rsidR="005A1AFC" w:rsidRPr="004A7786">
          <w:rPr>
            <w:rStyle w:val="Hyperlink"/>
            <w:rFonts w:ascii="Roboto Light" w:hAnsi="Roboto Light" w:cs="Helvetica"/>
            <w:b/>
            <w:bCs/>
            <w:noProof/>
          </w:rPr>
          <w:t>6.3</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Moderation Process</w:t>
        </w:r>
        <w:r w:rsidR="005A1AFC">
          <w:rPr>
            <w:noProof/>
            <w:webHidden/>
          </w:rPr>
          <w:tab/>
        </w:r>
        <w:r w:rsidR="005A1AFC">
          <w:rPr>
            <w:noProof/>
            <w:webHidden/>
          </w:rPr>
          <w:fldChar w:fldCharType="begin"/>
        </w:r>
        <w:r w:rsidR="005A1AFC">
          <w:rPr>
            <w:noProof/>
            <w:webHidden/>
          </w:rPr>
          <w:instrText xml:space="preserve"> PAGEREF _Toc100071616 \h </w:instrText>
        </w:r>
        <w:r w:rsidR="005A1AFC">
          <w:rPr>
            <w:noProof/>
            <w:webHidden/>
          </w:rPr>
        </w:r>
        <w:r w:rsidR="005A1AFC">
          <w:rPr>
            <w:noProof/>
            <w:webHidden/>
          </w:rPr>
          <w:fldChar w:fldCharType="separate"/>
        </w:r>
        <w:r w:rsidR="005A1AFC">
          <w:rPr>
            <w:noProof/>
            <w:webHidden/>
          </w:rPr>
          <w:t>10</w:t>
        </w:r>
        <w:r w:rsidR="005A1AFC">
          <w:rPr>
            <w:noProof/>
            <w:webHidden/>
          </w:rPr>
          <w:fldChar w:fldCharType="end"/>
        </w:r>
      </w:hyperlink>
    </w:p>
    <w:p w14:paraId="09DE15FE" w14:textId="3AF0C34D"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7" w:history="1">
        <w:r w:rsidR="005A1AFC" w:rsidRPr="004A7786">
          <w:rPr>
            <w:rStyle w:val="Hyperlink"/>
            <w:rFonts w:ascii="Roboto Light" w:hAnsi="Roboto Light" w:cs="Helvetica"/>
            <w:b/>
            <w:bCs/>
            <w:noProof/>
          </w:rPr>
          <w:t>6.4</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Price Evaluation</w:t>
        </w:r>
        <w:r w:rsidR="005A1AFC">
          <w:rPr>
            <w:noProof/>
            <w:webHidden/>
          </w:rPr>
          <w:tab/>
        </w:r>
        <w:r w:rsidR="005A1AFC">
          <w:rPr>
            <w:noProof/>
            <w:webHidden/>
          </w:rPr>
          <w:fldChar w:fldCharType="begin"/>
        </w:r>
        <w:r w:rsidR="005A1AFC">
          <w:rPr>
            <w:noProof/>
            <w:webHidden/>
          </w:rPr>
          <w:instrText xml:space="preserve"> PAGEREF _Toc100071617 \h </w:instrText>
        </w:r>
        <w:r w:rsidR="005A1AFC">
          <w:rPr>
            <w:noProof/>
            <w:webHidden/>
          </w:rPr>
        </w:r>
        <w:r w:rsidR="005A1AFC">
          <w:rPr>
            <w:noProof/>
            <w:webHidden/>
          </w:rPr>
          <w:fldChar w:fldCharType="separate"/>
        </w:r>
        <w:r w:rsidR="005A1AFC">
          <w:rPr>
            <w:noProof/>
            <w:webHidden/>
          </w:rPr>
          <w:t>10</w:t>
        </w:r>
        <w:r w:rsidR="005A1AFC">
          <w:rPr>
            <w:noProof/>
            <w:webHidden/>
          </w:rPr>
          <w:fldChar w:fldCharType="end"/>
        </w:r>
      </w:hyperlink>
    </w:p>
    <w:p w14:paraId="27FE5B76" w14:textId="6EF0BD4A" w:rsidR="005A1AFC" w:rsidRDefault="00053477">
      <w:pPr>
        <w:pStyle w:val="TOC2"/>
        <w:tabs>
          <w:tab w:val="right" w:leader="dot" w:pos="9010"/>
        </w:tabs>
        <w:rPr>
          <w:rFonts w:asciiTheme="minorHAnsi" w:eastAsiaTheme="minorEastAsia" w:hAnsiTheme="minorHAnsi" w:cstheme="minorBidi"/>
          <w:noProof/>
          <w:sz w:val="22"/>
          <w:lang w:eastAsia="en-GB"/>
        </w:rPr>
      </w:pPr>
      <w:hyperlink w:anchor="_Toc100071618" w:history="1">
        <w:r w:rsidR="005A1AFC" w:rsidRPr="004A7786">
          <w:rPr>
            <w:rStyle w:val="Hyperlink"/>
            <w:rFonts w:ascii="Roboto Light" w:hAnsi="Roboto Light" w:cs="Helvetica"/>
            <w:b/>
            <w:bCs/>
            <w:noProof/>
          </w:rPr>
          <w:t>6.5</w:t>
        </w:r>
        <w:r w:rsidR="005A1AFC">
          <w:rPr>
            <w:rFonts w:asciiTheme="minorHAnsi" w:eastAsiaTheme="minorEastAsia" w:hAnsiTheme="minorHAnsi" w:cstheme="minorBidi"/>
            <w:noProof/>
            <w:sz w:val="22"/>
            <w:lang w:eastAsia="en-GB"/>
          </w:rPr>
          <w:tab/>
        </w:r>
        <w:r w:rsidR="005A1AFC" w:rsidRPr="004A7786">
          <w:rPr>
            <w:rStyle w:val="Hyperlink"/>
            <w:rFonts w:ascii="Roboto Light" w:hAnsi="Roboto Light" w:cs="Helvetica"/>
            <w:b/>
            <w:bCs/>
            <w:noProof/>
          </w:rPr>
          <w:t>Contract Award</w:t>
        </w:r>
        <w:r w:rsidR="005A1AFC">
          <w:rPr>
            <w:noProof/>
            <w:webHidden/>
          </w:rPr>
          <w:tab/>
        </w:r>
        <w:r w:rsidR="005A1AFC">
          <w:rPr>
            <w:noProof/>
            <w:webHidden/>
          </w:rPr>
          <w:fldChar w:fldCharType="begin"/>
        </w:r>
        <w:r w:rsidR="005A1AFC">
          <w:rPr>
            <w:noProof/>
            <w:webHidden/>
          </w:rPr>
          <w:instrText xml:space="preserve"> PAGEREF _Toc100071618 \h </w:instrText>
        </w:r>
        <w:r w:rsidR="005A1AFC">
          <w:rPr>
            <w:noProof/>
            <w:webHidden/>
          </w:rPr>
        </w:r>
        <w:r w:rsidR="005A1AFC">
          <w:rPr>
            <w:noProof/>
            <w:webHidden/>
          </w:rPr>
          <w:fldChar w:fldCharType="separate"/>
        </w:r>
        <w:r w:rsidR="005A1AFC">
          <w:rPr>
            <w:noProof/>
            <w:webHidden/>
          </w:rPr>
          <w:t>10</w:t>
        </w:r>
        <w:r w:rsidR="005A1AFC">
          <w:rPr>
            <w:noProof/>
            <w:webHidden/>
          </w:rPr>
          <w:fldChar w:fldCharType="end"/>
        </w:r>
      </w:hyperlink>
    </w:p>
    <w:p w14:paraId="64077B75" w14:textId="6C40E0FF" w:rsidR="005A1AFC" w:rsidRDefault="00053477">
      <w:pPr>
        <w:pStyle w:val="TOC1"/>
        <w:rPr>
          <w:rFonts w:asciiTheme="minorHAnsi" w:eastAsiaTheme="minorEastAsia" w:hAnsiTheme="minorHAnsi" w:cstheme="minorBidi"/>
          <w:b w:val="0"/>
          <w:bCs w:val="0"/>
          <w:lang w:eastAsia="en-GB"/>
        </w:rPr>
      </w:pPr>
      <w:hyperlink w:anchor="_Toc100071619" w:history="1">
        <w:r w:rsidR="005A1AFC" w:rsidRPr="004A7786">
          <w:rPr>
            <w:rStyle w:val="Hyperlink"/>
            <w:rFonts w:ascii="Roboto Light" w:hAnsi="Roboto Light"/>
          </w:rPr>
          <w:t>SECTION 7 – APPENDICES</w:t>
        </w:r>
        <w:r w:rsidR="005A1AFC">
          <w:rPr>
            <w:webHidden/>
          </w:rPr>
          <w:tab/>
        </w:r>
        <w:r w:rsidR="005A1AFC">
          <w:rPr>
            <w:webHidden/>
          </w:rPr>
          <w:fldChar w:fldCharType="begin"/>
        </w:r>
        <w:r w:rsidR="005A1AFC">
          <w:rPr>
            <w:webHidden/>
          </w:rPr>
          <w:instrText xml:space="preserve"> PAGEREF _Toc100071619 \h </w:instrText>
        </w:r>
        <w:r w:rsidR="005A1AFC">
          <w:rPr>
            <w:webHidden/>
          </w:rPr>
        </w:r>
        <w:r w:rsidR="005A1AFC">
          <w:rPr>
            <w:webHidden/>
          </w:rPr>
          <w:fldChar w:fldCharType="separate"/>
        </w:r>
        <w:r w:rsidR="005A1AFC">
          <w:rPr>
            <w:webHidden/>
          </w:rPr>
          <w:t>11</w:t>
        </w:r>
        <w:r w:rsidR="005A1AFC">
          <w:rPr>
            <w:webHidden/>
          </w:rPr>
          <w:fldChar w:fldCharType="end"/>
        </w:r>
      </w:hyperlink>
    </w:p>
    <w:p w14:paraId="0E181D2F" w14:textId="5CB75029" w:rsidR="005A1AFC" w:rsidRPr="00D81A78" w:rsidRDefault="00053477">
      <w:pPr>
        <w:pStyle w:val="TOC1"/>
        <w:rPr>
          <w:rFonts w:ascii="Arial" w:eastAsiaTheme="minorEastAsia" w:hAnsi="Arial" w:cs="Arial"/>
          <w:b w:val="0"/>
          <w:bCs w:val="0"/>
          <w:sz w:val="20"/>
          <w:szCs w:val="20"/>
          <w:lang w:eastAsia="en-GB"/>
        </w:rPr>
      </w:pPr>
      <w:hyperlink w:anchor="_Toc100071620" w:history="1">
        <w:r w:rsidR="005A1AFC" w:rsidRPr="00D81A78">
          <w:rPr>
            <w:rStyle w:val="Hyperlink"/>
            <w:rFonts w:ascii="Arial" w:hAnsi="Arial" w:cs="Arial"/>
            <w:b w:val="0"/>
            <w:bCs w:val="0"/>
            <w:sz w:val="20"/>
            <w:szCs w:val="20"/>
          </w:rPr>
          <w:t>APPENDIX A</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_Toc100071620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11</w:t>
        </w:r>
        <w:r w:rsidR="005A1AFC" w:rsidRPr="00D81A78">
          <w:rPr>
            <w:rFonts w:ascii="Arial" w:hAnsi="Arial" w:cs="Arial"/>
            <w:b w:val="0"/>
            <w:bCs w:val="0"/>
            <w:webHidden/>
            <w:sz w:val="20"/>
            <w:szCs w:val="20"/>
          </w:rPr>
          <w:fldChar w:fldCharType="end"/>
        </w:r>
      </w:hyperlink>
    </w:p>
    <w:p w14:paraId="63A57DB1" w14:textId="5D8345E4" w:rsidR="005A1AFC" w:rsidRPr="00D81A78" w:rsidRDefault="00053477">
      <w:pPr>
        <w:pStyle w:val="TOC1"/>
        <w:rPr>
          <w:rFonts w:ascii="Arial" w:eastAsiaTheme="minorEastAsia" w:hAnsi="Arial" w:cs="Arial"/>
          <w:b w:val="0"/>
          <w:bCs w:val="0"/>
          <w:sz w:val="20"/>
          <w:szCs w:val="20"/>
          <w:lang w:eastAsia="en-GB"/>
        </w:rPr>
      </w:pPr>
      <w:hyperlink w:anchor="_Toc100071622" w:history="1">
        <w:r w:rsidR="005A1AFC" w:rsidRPr="00D81A78">
          <w:rPr>
            <w:rStyle w:val="Hyperlink"/>
            <w:rFonts w:ascii="Arial" w:hAnsi="Arial" w:cs="Arial"/>
            <w:b w:val="0"/>
            <w:bCs w:val="0"/>
            <w:sz w:val="20"/>
            <w:szCs w:val="20"/>
          </w:rPr>
          <w:t>APPENDIX B</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_Toc100071622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13</w:t>
        </w:r>
        <w:r w:rsidR="005A1AFC" w:rsidRPr="00D81A78">
          <w:rPr>
            <w:rFonts w:ascii="Arial" w:hAnsi="Arial" w:cs="Arial"/>
            <w:b w:val="0"/>
            <w:bCs w:val="0"/>
            <w:webHidden/>
            <w:sz w:val="20"/>
            <w:szCs w:val="20"/>
          </w:rPr>
          <w:fldChar w:fldCharType="end"/>
        </w:r>
      </w:hyperlink>
    </w:p>
    <w:p w14:paraId="7F39CBD7" w14:textId="3976802E" w:rsidR="005A1AFC" w:rsidRPr="00D81A78" w:rsidRDefault="00053477">
      <w:pPr>
        <w:pStyle w:val="TOC1"/>
        <w:rPr>
          <w:rFonts w:ascii="Arial" w:eastAsiaTheme="minorEastAsia" w:hAnsi="Arial" w:cs="Arial"/>
          <w:b w:val="0"/>
          <w:bCs w:val="0"/>
          <w:sz w:val="20"/>
          <w:szCs w:val="20"/>
          <w:lang w:eastAsia="en-GB"/>
        </w:rPr>
      </w:pPr>
      <w:hyperlink w:anchor="_Toc100071624" w:history="1">
        <w:r w:rsidR="005A1AFC" w:rsidRPr="00D81A78">
          <w:rPr>
            <w:rStyle w:val="Hyperlink"/>
            <w:rFonts w:ascii="Arial" w:hAnsi="Arial" w:cs="Arial"/>
            <w:b w:val="0"/>
            <w:bCs w:val="0"/>
            <w:sz w:val="20"/>
            <w:szCs w:val="20"/>
          </w:rPr>
          <w:t>APPENDIX C</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_Toc100071624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17</w:t>
        </w:r>
        <w:r w:rsidR="005A1AFC" w:rsidRPr="00D81A78">
          <w:rPr>
            <w:rFonts w:ascii="Arial" w:hAnsi="Arial" w:cs="Arial"/>
            <w:b w:val="0"/>
            <w:bCs w:val="0"/>
            <w:webHidden/>
            <w:sz w:val="20"/>
            <w:szCs w:val="20"/>
          </w:rPr>
          <w:fldChar w:fldCharType="end"/>
        </w:r>
      </w:hyperlink>
    </w:p>
    <w:p w14:paraId="33CAD23F" w14:textId="4F9E4EC2" w:rsidR="005A1AFC" w:rsidRPr="00D81A78" w:rsidRDefault="00053477">
      <w:pPr>
        <w:pStyle w:val="TOC1"/>
        <w:rPr>
          <w:rFonts w:ascii="Arial" w:eastAsiaTheme="minorEastAsia" w:hAnsi="Arial" w:cs="Arial"/>
          <w:b w:val="0"/>
          <w:bCs w:val="0"/>
          <w:sz w:val="20"/>
          <w:szCs w:val="20"/>
          <w:lang w:eastAsia="en-GB"/>
        </w:rPr>
      </w:pPr>
      <w:hyperlink w:anchor="_Toc100071626" w:history="1">
        <w:r w:rsidR="005A1AFC" w:rsidRPr="00D81A78">
          <w:rPr>
            <w:rStyle w:val="Hyperlink"/>
            <w:rFonts w:ascii="Arial" w:hAnsi="Arial" w:cs="Arial"/>
            <w:b w:val="0"/>
            <w:bCs w:val="0"/>
            <w:sz w:val="20"/>
            <w:szCs w:val="20"/>
          </w:rPr>
          <w:t>APPENDIX D</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_Toc100071626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18</w:t>
        </w:r>
        <w:r w:rsidR="005A1AFC" w:rsidRPr="00D81A78">
          <w:rPr>
            <w:rFonts w:ascii="Arial" w:hAnsi="Arial" w:cs="Arial"/>
            <w:b w:val="0"/>
            <w:bCs w:val="0"/>
            <w:webHidden/>
            <w:sz w:val="20"/>
            <w:szCs w:val="20"/>
          </w:rPr>
          <w:fldChar w:fldCharType="end"/>
        </w:r>
      </w:hyperlink>
    </w:p>
    <w:p w14:paraId="52BDC0D3" w14:textId="60925A8F" w:rsidR="005A1AFC" w:rsidRPr="00D81A78" w:rsidRDefault="00053477">
      <w:pPr>
        <w:pStyle w:val="TOC1"/>
        <w:rPr>
          <w:rFonts w:ascii="Arial" w:eastAsiaTheme="minorEastAsia" w:hAnsi="Arial" w:cs="Arial"/>
          <w:b w:val="0"/>
          <w:bCs w:val="0"/>
          <w:sz w:val="20"/>
          <w:szCs w:val="20"/>
          <w:lang w:eastAsia="en-GB"/>
        </w:rPr>
      </w:pPr>
      <w:hyperlink w:anchor="_Toc100071628" w:history="1">
        <w:r w:rsidR="005A1AFC" w:rsidRPr="00D81A78">
          <w:rPr>
            <w:rStyle w:val="Hyperlink"/>
            <w:rFonts w:ascii="Arial" w:hAnsi="Arial" w:cs="Arial"/>
            <w:b w:val="0"/>
            <w:bCs w:val="0"/>
            <w:sz w:val="20"/>
            <w:szCs w:val="20"/>
          </w:rPr>
          <w:t>APPENDIX E</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_Toc100071628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19</w:t>
        </w:r>
        <w:r w:rsidR="005A1AFC" w:rsidRPr="00D81A78">
          <w:rPr>
            <w:rFonts w:ascii="Arial" w:hAnsi="Arial" w:cs="Arial"/>
            <w:b w:val="0"/>
            <w:bCs w:val="0"/>
            <w:webHidden/>
            <w:sz w:val="20"/>
            <w:szCs w:val="20"/>
          </w:rPr>
          <w:fldChar w:fldCharType="end"/>
        </w:r>
      </w:hyperlink>
    </w:p>
    <w:p w14:paraId="62E9DEE6" w14:textId="0026A686" w:rsidR="005A1AFC" w:rsidRPr="00D81A78" w:rsidRDefault="00053477">
      <w:pPr>
        <w:pStyle w:val="TOC1"/>
        <w:rPr>
          <w:rFonts w:ascii="Arial" w:eastAsiaTheme="minorEastAsia" w:hAnsi="Arial" w:cs="Arial"/>
          <w:b w:val="0"/>
          <w:bCs w:val="0"/>
          <w:sz w:val="20"/>
          <w:szCs w:val="20"/>
          <w:lang w:eastAsia="en-GB"/>
        </w:rPr>
      </w:pPr>
      <w:hyperlink w:anchor="_Toc100071630" w:history="1">
        <w:r w:rsidR="005A1AFC" w:rsidRPr="00D81A78">
          <w:rPr>
            <w:rStyle w:val="Hyperlink"/>
            <w:rFonts w:ascii="Arial" w:hAnsi="Arial" w:cs="Arial"/>
            <w:b w:val="0"/>
            <w:bCs w:val="0"/>
            <w:sz w:val="20"/>
            <w:szCs w:val="20"/>
          </w:rPr>
          <w:t>APPENDIX F</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_Toc100071630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20</w:t>
        </w:r>
        <w:r w:rsidR="005A1AFC" w:rsidRPr="00D81A78">
          <w:rPr>
            <w:rFonts w:ascii="Arial" w:hAnsi="Arial" w:cs="Arial"/>
            <w:b w:val="0"/>
            <w:bCs w:val="0"/>
            <w:webHidden/>
            <w:sz w:val="20"/>
            <w:szCs w:val="20"/>
          </w:rPr>
          <w:fldChar w:fldCharType="end"/>
        </w:r>
      </w:hyperlink>
    </w:p>
    <w:p w14:paraId="791C29BA" w14:textId="7E609109" w:rsidR="005A1AFC" w:rsidRPr="00D81A78" w:rsidRDefault="00053477">
      <w:pPr>
        <w:pStyle w:val="TOC1"/>
        <w:rPr>
          <w:rFonts w:ascii="Arial" w:eastAsiaTheme="minorEastAsia" w:hAnsi="Arial" w:cs="Arial"/>
          <w:b w:val="0"/>
          <w:bCs w:val="0"/>
          <w:sz w:val="20"/>
          <w:szCs w:val="20"/>
          <w:lang w:eastAsia="en-GB"/>
        </w:rPr>
      </w:pPr>
      <w:hyperlink w:anchor="_Toc100071632" w:history="1">
        <w:r w:rsidR="005A1AFC" w:rsidRPr="00D81A78">
          <w:rPr>
            <w:rStyle w:val="Hyperlink"/>
            <w:rFonts w:ascii="Arial" w:hAnsi="Arial" w:cs="Arial"/>
            <w:b w:val="0"/>
            <w:bCs w:val="0"/>
            <w:sz w:val="20"/>
            <w:szCs w:val="20"/>
          </w:rPr>
          <w:t>APPENDIX G</w:t>
        </w:r>
        <w:r w:rsidR="005A1AFC" w:rsidRPr="00D81A78">
          <w:rPr>
            <w:rFonts w:ascii="Arial" w:hAnsi="Arial" w:cs="Arial"/>
            <w:b w:val="0"/>
            <w:bCs w:val="0"/>
            <w:webHidden/>
            <w:sz w:val="20"/>
            <w:szCs w:val="20"/>
          </w:rPr>
          <w:tab/>
        </w:r>
        <w:r w:rsidR="005A1AFC" w:rsidRPr="00D81A78">
          <w:rPr>
            <w:rFonts w:ascii="Arial" w:hAnsi="Arial" w:cs="Arial"/>
            <w:b w:val="0"/>
            <w:bCs w:val="0"/>
            <w:webHidden/>
            <w:sz w:val="20"/>
            <w:szCs w:val="20"/>
          </w:rPr>
          <w:fldChar w:fldCharType="begin"/>
        </w:r>
        <w:r w:rsidR="005A1AFC" w:rsidRPr="00D81A78">
          <w:rPr>
            <w:rFonts w:ascii="Arial" w:hAnsi="Arial" w:cs="Arial"/>
            <w:b w:val="0"/>
            <w:bCs w:val="0"/>
            <w:webHidden/>
            <w:sz w:val="20"/>
            <w:szCs w:val="20"/>
          </w:rPr>
          <w:instrText xml:space="preserve"> PAGEREF _Toc100071632 \h </w:instrText>
        </w:r>
        <w:r w:rsidR="005A1AFC" w:rsidRPr="00D81A78">
          <w:rPr>
            <w:rFonts w:ascii="Arial" w:hAnsi="Arial" w:cs="Arial"/>
            <w:b w:val="0"/>
            <w:bCs w:val="0"/>
            <w:webHidden/>
            <w:sz w:val="20"/>
            <w:szCs w:val="20"/>
          </w:rPr>
        </w:r>
        <w:r w:rsidR="005A1AFC" w:rsidRPr="00D81A78">
          <w:rPr>
            <w:rFonts w:ascii="Arial" w:hAnsi="Arial" w:cs="Arial"/>
            <w:b w:val="0"/>
            <w:bCs w:val="0"/>
            <w:webHidden/>
            <w:sz w:val="20"/>
            <w:szCs w:val="20"/>
          </w:rPr>
          <w:fldChar w:fldCharType="separate"/>
        </w:r>
        <w:r w:rsidR="005A1AFC" w:rsidRPr="00D81A78">
          <w:rPr>
            <w:rFonts w:ascii="Arial" w:hAnsi="Arial" w:cs="Arial"/>
            <w:b w:val="0"/>
            <w:bCs w:val="0"/>
            <w:webHidden/>
            <w:sz w:val="20"/>
            <w:szCs w:val="20"/>
          </w:rPr>
          <w:t>22</w:t>
        </w:r>
        <w:r w:rsidR="005A1AFC" w:rsidRPr="00D81A78">
          <w:rPr>
            <w:rFonts w:ascii="Arial" w:hAnsi="Arial" w:cs="Arial"/>
            <w:b w:val="0"/>
            <w:bCs w:val="0"/>
            <w:webHidden/>
            <w:sz w:val="20"/>
            <w:szCs w:val="20"/>
          </w:rPr>
          <w:fldChar w:fldCharType="end"/>
        </w:r>
      </w:hyperlink>
    </w:p>
    <w:p w14:paraId="34A1B8D4" w14:textId="00EF2395" w:rsidR="00400086" w:rsidRDefault="00DA075B" w:rsidP="00436FF3">
      <w:pPr>
        <w:tabs>
          <w:tab w:val="left" w:pos="0"/>
          <w:tab w:val="left" w:pos="567"/>
        </w:tabs>
        <w:ind w:left="993" w:hanging="993"/>
        <w:jc w:val="center"/>
        <w:rPr>
          <w:rFonts w:ascii="Calibri" w:eastAsiaTheme="majorEastAsia" w:hAnsi="Calibri" w:cstheme="majorBidi"/>
          <w:color w:val="BA136F"/>
          <w:sz w:val="24"/>
          <w:szCs w:val="24"/>
        </w:rPr>
      </w:pPr>
      <w:r w:rsidRPr="00436FF3">
        <w:rPr>
          <w:rFonts w:cs="Helvetica"/>
          <w:sz w:val="22"/>
        </w:rPr>
        <w:fldChar w:fldCharType="end"/>
      </w:r>
      <w:r w:rsidRPr="003E04C9">
        <w:rPr>
          <w:rFonts w:cs="Helvetica"/>
          <w:sz w:val="22"/>
        </w:rPr>
        <w:br w:type="page"/>
      </w:r>
    </w:p>
    <w:p w14:paraId="2C8ED093" w14:textId="77777777" w:rsidR="003B25A6" w:rsidRPr="00220090" w:rsidRDefault="0080334D" w:rsidP="007F48B8">
      <w:pPr>
        <w:pStyle w:val="Heading1"/>
        <w:spacing w:before="0"/>
        <w:ind w:left="0"/>
        <w:jc w:val="both"/>
        <w:rPr>
          <w:rFonts w:ascii="Roboto Light" w:hAnsi="Roboto Light" w:cs="Helvetica"/>
          <w:b/>
          <w:bCs/>
          <w:color w:val="050725"/>
          <w:sz w:val="24"/>
          <w:szCs w:val="24"/>
        </w:rPr>
      </w:pPr>
      <w:bookmarkStart w:id="0" w:name="_Toc100071598"/>
      <w:r w:rsidRPr="00220090">
        <w:rPr>
          <w:rFonts w:ascii="Roboto Light" w:hAnsi="Roboto Light" w:cs="Helvetica"/>
          <w:b/>
          <w:bCs/>
          <w:color w:val="050725"/>
          <w:sz w:val="24"/>
          <w:szCs w:val="24"/>
        </w:rPr>
        <w:lastRenderedPageBreak/>
        <w:t>SECTION</w:t>
      </w:r>
      <w:r w:rsidR="00DA075B" w:rsidRPr="00220090">
        <w:rPr>
          <w:rFonts w:ascii="Roboto Light" w:hAnsi="Roboto Light" w:cs="Helvetica"/>
          <w:b/>
          <w:bCs/>
          <w:color w:val="050725"/>
          <w:sz w:val="24"/>
          <w:szCs w:val="24"/>
        </w:rPr>
        <w:t xml:space="preserve"> 1 –</w:t>
      </w:r>
      <w:r w:rsidR="003B25A6" w:rsidRPr="00220090">
        <w:rPr>
          <w:rFonts w:ascii="Roboto Light" w:hAnsi="Roboto Light" w:cs="Helvetica"/>
          <w:b/>
          <w:bCs/>
          <w:color w:val="050725"/>
          <w:sz w:val="24"/>
          <w:szCs w:val="24"/>
        </w:rPr>
        <w:t xml:space="preserve"> OVERVIEW</w:t>
      </w:r>
      <w:bookmarkEnd w:id="0"/>
      <w:r w:rsidR="003B25A6" w:rsidRPr="00220090">
        <w:rPr>
          <w:rFonts w:ascii="Roboto Light" w:hAnsi="Roboto Light" w:cs="Helvetica"/>
          <w:b/>
          <w:bCs/>
          <w:color w:val="050725"/>
          <w:sz w:val="24"/>
          <w:szCs w:val="24"/>
        </w:rPr>
        <w:t xml:space="preserve"> </w:t>
      </w:r>
    </w:p>
    <w:p w14:paraId="3FED484A" w14:textId="046422FC" w:rsidR="003B25A6" w:rsidRPr="00220090" w:rsidRDefault="003B25A6" w:rsidP="007F48B8">
      <w:pPr>
        <w:pStyle w:val="Heading1"/>
        <w:spacing w:before="0"/>
        <w:ind w:left="0"/>
        <w:jc w:val="both"/>
        <w:rPr>
          <w:rFonts w:ascii="Roboto Light" w:hAnsi="Roboto Light" w:cs="Helvetica"/>
          <w:b/>
          <w:bCs/>
          <w:sz w:val="24"/>
          <w:szCs w:val="24"/>
        </w:rPr>
      </w:pPr>
    </w:p>
    <w:p w14:paraId="63C76ACC" w14:textId="296CDB6D" w:rsidR="003B25A6" w:rsidRPr="00220090" w:rsidRDefault="003B25A6" w:rsidP="003B25A6">
      <w:pPr>
        <w:pStyle w:val="Heading2"/>
        <w:keepLines w:val="0"/>
        <w:numPr>
          <w:ilvl w:val="0"/>
          <w:numId w:val="9"/>
        </w:numPr>
        <w:spacing w:before="0"/>
        <w:ind w:left="0" w:firstLine="0"/>
        <w:jc w:val="both"/>
        <w:rPr>
          <w:rFonts w:ascii="Roboto Light" w:hAnsi="Roboto Light" w:cs="Helvetica"/>
          <w:b/>
          <w:bCs/>
          <w:color w:val="auto"/>
          <w:sz w:val="24"/>
          <w:szCs w:val="24"/>
        </w:rPr>
      </w:pPr>
      <w:bookmarkStart w:id="1" w:name="_Toc100071599"/>
      <w:r w:rsidRPr="00220090">
        <w:rPr>
          <w:rFonts w:ascii="Roboto Light" w:hAnsi="Roboto Light" w:cs="Helvetica"/>
          <w:b/>
          <w:bCs/>
          <w:color w:val="auto"/>
          <w:sz w:val="24"/>
          <w:szCs w:val="24"/>
        </w:rPr>
        <w:t>Summary Details</w:t>
      </w:r>
      <w:bookmarkEnd w:id="1"/>
    </w:p>
    <w:p w14:paraId="74590C97" w14:textId="77777777" w:rsidR="003B25A6" w:rsidRPr="00220090" w:rsidRDefault="003B25A6" w:rsidP="003B25A6">
      <w:pPr>
        <w:ind w:left="0"/>
        <w:jc w:val="both"/>
        <w:rPr>
          <w:rFonts w:ascii="Roboto Light" w:hAnsi="Roboto Light"/>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6"/>
        <w:gridCol w:w="6478"/>
      </w:tblGrid>
      <w:tr w:rsidR="00FB4F5D" w:rsidRPr="00220090" w14:paraId="259B7755" w14:textId="77777777" w:rsidTr="00CF22B2">
        <w:trPr>
          <w:trHeight w:val="506"/>
          <w:jc w:val="center"/>
        </w:trPr>
        <w:tc>
          <w:tcPr>
            <w:tcW w:w="2506" w:type="dxa"/>
            <w:shd w:val="clear" w:color="auto" w:fill="3A495C"/>
            <w:vAlign w:val="center"/>
          </w:tcPr>
          <w:p w14:paraId="627D1BB0" w14:textId="6F3BE332" w:rsidR="00FB4F5D" w:rsidRPr="00220090" w:rsidRDefault="00FB4F5D" w:rsidP="00FB4F5D">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Contract Name</w:t>
            </w:r>
          </w:p>
        </w:tc>
        <w:tc>
          <w:tcPr>
            <w:tcW w:w="6478" w:type="dxa"/>
            <w:vAlign w:val="center"/>
          </w:tcPr>
          <w:p w14:paraId="749C2745" w14:textId="3FF5439D" w:rsidR="00FB4F5D" w:rsidRPr="00220090" w:rsidRDefault="00FB4F5D" w:rsidP="002345B6">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name of contract</w:t>
            </w:r>
            <w:r w:rsidRPr="00220090">
              <w:rPr>
                <w:rFonts w:ascii="Roboto Light" w:hAnsi="Roboto Light"/>
                <w:sz w:val="24"/>
                <w:szCs w:val="24"/>
              </w:rPr>
              <w:t>]</w:t>
            </w:r>
            <w:r w:rsidR="002345B6" w:rsidRPr="00220090">
              <w:rPr>
                <w:rFonts w:ascii="Roboto Light" w:hAnsi="Roboto Light"/>
                <w:sz w:val="24"/>
                <w:szCs w:val="24"/>
              </w:rPr>
              <w:t>.</w:t>
            </w:r>
          </w:p>
        </w:tc>
      </w:tr>
      <w:tr w:rsidR="00FB4F5D" w:rsidRPr="00220090" w14:paraId="379C5B3C" w14:textId="77777777" w:rsidTr="00CF22B2">
        <w:trPr>
          <w:trHeight w:val="506"/>
          <w:jc w:val="center"/>
        </w:trPr>
        <w:tc>
          <w:tcPr>
            <w:tcW w:w="2506" w:type="dxa"/>
            <w:shd w:val="clear" w:color="auto" w:fill="3A495C"/>
            <w:vAlign w:val="center"/>
          </w:tcPr>
          <w:p w14:paraId="583DB5B2" w14:textId="6787DA17" w:rsidR="00FB4F5D" w:rsidRPr="00220090" w:rsidRDefault="00FB4F5D" w:rsidP="00FB4F5D">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Contract Period</w:t>
            </w:r>
          </w:p>
        </w:tc>
        <w:tc>
          <w:tcPr>
            <w:tcW w:w="6478" w:type="dxa"/>
            <w:vAlign w:val="center"/>
          </w:tcPr>
          <w:p w14:paraId="527041E2" w14:textId="3F2FBDDE" w:rsidR="00FB4F5D" w:rsidRPr="00220090" w:rsidRDefault="00FB4F5D" w:rsidP="002345B6">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contract duration</w:t>
            </w:r>
            <w:r w:rsidRPr="00220090">
              <w:rPr>
                <w:rFonts w:ascii="Roboto Light" w:hAnsi="Roboto Light"/>
                <w:sz w:val="24"/>
                <w:szCs w:val="24"/>
              </w:rPr>
              <w:t>]</w:t>
            </w:r>
            <w:r w:rsidR="002345B6" w:rsidRPr="00220090">
              <w:rPr>
                <w:rFonts w:ascii="Roboto Light" w:hAnsi="Roboto Light"/>
                <w:sz w:val="24"/>
                <w:szCs w:val="24"/>
              </w:rPr>
              <w:t>.</w:t>
            </w:r>
          </w:p>
        </w:tc>
      </w:tr>
      <w:tr w:rsidR="00FB4F5D" w:rsidRPr="00220090" w14:paraId="72447D56" w14:textId="77777777" w:rsidTr="00CF22B2">
        <w:trPr>
          <w:trHeight w:val="506"/>
          <w:jc w:val="center"/>
        </w:trPr>
        <w:tc>
          <w:tcPr>
            <w:tcW w:w="2506" w:type="dxa"/>
            <w:shd w:val="clear" w:color="auto" w:fill="3A495C"/>
            <w:vAlign w:val="center"/>
          </w:tcPr>
          <w:p w14:paraId="0464E85D" w14:textId="61C697F8" w:rsidR="00FB4F5D" w:rsidRPr="00220090" w:rsidRDefault="00FB4F5D" w:rsidP="00FB4F5D">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Contact Point</w:t>
            </w:r>
          </w:p>
        </w:tc>
        <w:tc>
          <w:tcPr>
            <w:tcW w:w="6478" w:type="dxa"/>
            <w:vAlign w:val="center"/>
          </w:tcPr>
          <w:p w14:paraId="2E32E9EA" w14:textId="2593D3B4" w:rsidR="00FB4F5D" w:rsidRPr="00220090" w:rsidRDefault="00FB4F5D" w:rsidP="002345B6">
            <w:pPr>
              <w:spacing w:before="60" w:after="60"/>
              <w:ind w:left="0"/>
              <w:jc w:val="both"/>
              <w:rPr>
                <w:rFonts w:ascii="Roboto Light" w:hAnsi="Roboto Light"/>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primary point of contact</w:t>
            </w:r>
            <w:r w:rsidRPr="00220090">
              <w:rPr>
                <w:rFonts w:ascii="Roboto Light" w:hAnsi="Roboto Light" w:cs="Arial"/>
                <w:sz w:val="24"/>
                <w:szCs w:val="24"/>
              </w:rPr>
              <w:t>]</w:t>
            </w:r>
            <w:r w:rsidR="002345B6" w:rsidRPr="00220090">
              <w:rPr>
                <w:rFonts w:ascii="Roboto Light" w:hAnsi="Roboto Light" w:cs="Arial"/>
                <w:sz w:val="24"/>
                <w:szCs w:val="24"/>
              </w:rPr>
              <w:t>.</w:t>
            </w:r>
          </w:p>
        </w:tc>
      </w:tr>
      <w:tr w:rsidR="00FB4F5D" w:rsidRPr="00220090" w14:paraId="2F2210A1" w14:textId="77777777" w:rsidTr="00CF22B2">
        <w:trPr>
          <w:trHeight w:val="506"/>
          <w:jc w:val="center"/>
        </w:trPr>
        <w:tc>
          <w:tcPr>
            <w:tcW w:w="2506" w:type="dxa"/>
            <w:shd w:val="clear" w:color="auto" w:fill="3A495C"/>
            <w:vAlign w:val="center"/>
          </w:tcPr>
          <w:p w14:paraId="48894972" w14:textId="1AC0E95A" w:rsidR="00FB4F5D" w:rsidRPr="00220090" w:rsidRDefault="00FB4F5D" w:rsidP="00FB4F5D">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Submission Date</w:t>
            </w:r>
          </w:p>
        </w:tc>
        <w:tc>
          <w:tcPr>
            <w:tcW w:w="6478" w:type="dxa"/>
            <w:vAlign w:val="center"/>
          </w:tcPr>
          <w:p w14:paraId="55D38855" w14:textId="332D6301" w:rsidR="00FB4F5D" w:rsidRPr="00220090" w:rsidRDefault="00FB4F5D" w:rsidP="002345B6">
            <w:pPr>
              <w:spacing w:before="60" w:after="60"/>
              <w:ind w:left="0"/>
              <w:jc w:val="both"/>
              <w:rPr>
                <w:rFonts w:ascii="Roboto Light" w:hAnsi="Roboto Light"/>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date and time for tender submissions</w:t>
            </w:r>
            <w:r w:rsidRPr="00220090">
              <w:rPr>
                <w:rFonts w:ascii="Roboto Light" w:hAnsi="Roboto Light" w:cs="Arial"/>
                <w:sz w:val="24"/>
                <w:szCs w:val="24"/>
              </w:rPr>
              <w:t>]</w:t>
            </w:r>
            <w:r w:rsidR="002345B6" w:rsidRPr="00220090">
              <w:rPr>
                <w:rFonts w:ascii="Roboto Light" w:hAnsi="Roboto Light" w:cs="Arial"/>
                <w:sz w:val="24"/>
                <w:szCs w:val="24"/>
              </w:rPr>
              <w:t>.</w:t>
            </w:r>
          </w:p>
        </w:tc>
      </w:tr>
    </w:tbl>
    <w:p w14:paraId="48E4AB9B" w14:textId="14F4BD1D" w:rsidR="00FB4F5D" w:rsidRPr="00220090" w:rsidRDefault="00FB4F5D" w:rsidP="00FB4F5D">
      <w:pPr>
        <w:rPr>
          <w:rFonts w:ascii="Roboto Light" w:hAnsi="Roboto Light"/>
          <w:sz w:val="24"/>
          <w:szCs w:val="24"/>
        </w:rPr>
      </w:pPr>
    </w:p>
    <w:p w14:paraId="5265B881" w14:textId="77777777" w:rsidR="003B25A6" w:rsidRPr="00220090" w:rsidRDefault="003B25A6" w:rsidP="003B25A6">
      <w:pPr>
        <w:pStyle w:val="Heading2"/>
        <w:keepLines w:val="0"/>
        <w:numPr>
          <w:ilvl w:val="0"/>
          <w:numId w:val="9"/>
        </w:numPr>
        <w:spacing w:before="0"/>
        <w:ind w:left="0" w:firstLine="0"/>
        <w:jc w:val="both"/>
        <w:rPr>
          <w:rFonts w:ascii="Roboto Light" w:hAnsi="Roboto Light" w:cs="Helvetica"/>
          <w:b/>
          <w:bCs/>
          <w:color w:val="auto"/>
          <w:sz w:val="24"/>
          <w:szCs w:val="24"/>
        </w:rPr>
      </w:pPr>
      <w:bookmarkStart w:id="2" w:name="_Toc100071600"/>
      <w:r w:rsidRPr="00220090">
        <w:rPr>
          <w:rFonts w:ascii="Roboto Light" w:hAnsi="Roboto Light" w:cs="Helvetica"/>
          <w:b/>
          <w:bCs/>
          <w:color w:val="auto"/>
          <w:sz w:val="24"/>
          <w:szCs w:val="24"/>
        </w:rPr>
        <w:t>Definitions</w:t>
      </w:r>
      <w:bookmarkEnd w:id="2"/>
    </w:p>
    <w:p w14:paraId="236413D1" w14:textId="77777777" w:rsidR="003B25A6" w:rsidRPr="00220090" w:rsidRDefault="003B25A6" w:rsidP="003B25A6">
      <w:pPr>
        <w:ind w:left="0"/>
        <w:jc w:val="both"/>
        <w:rPr>
          <w:rFonts w:ascii="Roboto Light" w:hAnsi="Roboto Light" w:cs="Helvetica"/>
          <w:sz w:val="24"/>
          <w:szCs w:val="24"/>
        </w:rPr>
      </w:pPr>
    </w:p>
    <w:tbl>
      <w:tblPr>
        <w:tblW w:w="8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8"/>
        <w:gridCol w:w="6483"/>
      </w:tblGrid>
      <w:tr w:rsidR="00FB4F5D" w:rsidRPr="00220090" w14:paraId="5F9ED928" w14:textId="77777777" w:rsidTr="00CF22B2">
        <w:trPr>
          <w:trHeight w:val="506"/>
          <w:jc w:val="center"/>
        </w:trPr>
        <w:tc>
          <w:tcPr>
            <w:tcW w:w="2478" w:type="dxa"/>
            <w:shd w:val="clear" w:color="auto" w:fill="3A495C"/>
            <w:vAlign w:val="center"/>
          </w:tcPr>
          <w:p w14:paraId="7986FEC5" w14:textId="77777777" w:rsidR="00FB4F5D" w:rsidRPr="00220090" w:rsidRDefault="00FB4F5D" w:rsidP="00FB4F5D">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“Contract”</w:t>
            </w:r>
          </w:p>
        </w:tc>
        <w:tc>
          <w:tcPr>
            <w:tcW w:w="6483" w:type="dxa"/>
            <w:vAlign w:val="center"/>
          </w:tcPr>
          <w:p w14:paraId="4AE8CA1F" w14:textId="7627087E" w:rsidR="00FB4F5D" w:rsidRPr="00220090" w:rsidRDefault="00FB4F5D" w:rsidP="002345B6">
            <w:pPr>
              <w:spacing w:before="60" w:after="60"/>
              <w:ind w:left="0"/>
              <w:jc w:val="both"/>
              <w:rPr>
                <w:rFonts w:ascii="Roboto Light" w:hAnsi="Roboto Light"/>
                <w:sz w:val="24"/>
                <w:szCs w:val="24"/>
              </w:rPr>
            </w:pPr>
            <w:r w:rsidRPr="00220090">
              <w:rPr>
                <w:rFonts w:ascii="Roboto Light" w:hAnsi="Roboto Light"/>
                <w:sz w:val="24"/>
                <w:szCs w:val="24"/>
              </w:rPr>
              <w:t xml:space="preserve">The contract to be entered into </w:t>
            </w:r>
            <w:r w:rsidR="009029F8" w:rsidRPr="00220090">
              <w:rPr>
                <w:rFonts w:ascii="Roboto Light" w:hAnsi="Roboto Light"/>
                <w:sz w:val="24"/>
                <w:szCs w:val="24"/>
              </w:rPr>
              <w:t>between the Customer and the Supplier</w:t>
            </w:r>
            <w:r w:rsidR="002345B6" w:rsidRPr="00220090">
              <w:rPr>
                <w:rFonts w:ascii="Roboto Light" w:hAnsi="Roboto Light"/>
                <w:sz w:val="24"/>
                <w:szCs w:val="24"/>
              </w:rPr>
              <w:t xml:space="preserve"> for [</w:t>
            </w:r>
            <w:r w:rsidR="002345B6" w:rsidRPr="00220090">
              <w:rPr>
                <w:rFonts w:ascii="Roboto Light" w:hAnsi="Roboto Light"/>
                <w:sz w:val="24"/>
                <w:szCs w:val="24"/>
                <w:highlight w:val="yellow"/>
              </w:rPr>
              <w:t>insert name of contract</w:t>
            </w:r>
            <w:r w:rsidR="002345B6" w:rsidRPr="00220090">
              <w:rPr>
                <w:rFonts w:ascii="Roboto Light" w:hAnsi="Roboto Light"/>
                <w:sz w:val="24"/>
                <w:szCs w:val="24"/>
              </w:rPr>
              <w:t>].</w:t>
            </w:r>
          </w:p>
        </w:tc>
      </w:tr>
      <w:tr w:rsidR="002345B6" w:rsidRPr="00220090" w14:paraId="233F9956" w14:textId="77777777" w:rsidTr="00CF22B2">
        <w:trPr>
          <w:trHeight w:val="506"/>
          <w:jc w:val="center"/>
        </w:trPr>
        <w:tc>
          <w:tcPr>
            <w:tcW w:w="2478" w:type="dxa"/>
            <w:shd w:val="clear" w:color="auto" w:fill="3A495C"/>
            <w:vAlign w:val="center"/>
          </w:tcPr>
          <w:p w14:paraId="07D8E213" w14:textId="5072E608" w:rsidR="002345B6" w:rsidRPr="00220090" w:rsidRDefault="002345B6" w:rsidP="00FB4F5D">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“Customer”</w:t>
            </w:r>
          </w:p>
        </w:tc>
        <w:tc>
          <w:tcPr>
            <w:tcW w:w="6483" w:type="dxa"/>
            <w:vAlign w:val="center"/>
          </w:tcPr>
          <w:p w14:paraId="26659CDD" w14:textId="14BA08EE" w:rsidR="002345B6" w:rsidRPr="00220090" w:rsidRDefault="002345B6" w:rsidP="002345B6">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company name</w:t>
            </w:r>
            <w:r w:rsidRPr="00220090">
              <w:rPr>
                <w:rFonts w:ascii="Roboto Light" w:hAnsi="Roboto Light"/>
                <w:sz w:val="24"/>
                <w:szCs w:val="24"/>
              </w:rPr>
              <w:t>].</w:t>
            </w:r>
          </w:p>
        </w:tc>
      </w:tr>
      <w:tr w:rsidR="00910AF5" w:rsidRPr="00220090" w14:paraId="2A94FC6D" w14:textId="77777777" w:rsidTr="00CF22B2">
        <w:trPr>
          <w:trHeight w:val="506"/>
          <w:jc w:val="center"/>
        </w:trPr>
        <w:tc>
          <w:tcPr>
            <w:tcW w:w="2478" w:type="dxa"/>
            <w:shd w:val="clear" w:color="auto" w:fill="3A495C"/>
            <w:vAlign w:val="center"/>
          </w:tcPr>
          <w:p w14:paraId="14E43060" w14:textId="371D8BA3" w:rsidR="00910AF5" w:rsidRPr="00220090" w:rsidRDefault="00910AF5" w:rsidP="00FB4F5D">
            <w:pPr>
              <w:spacing w:before="60" w:after="60"/>
              <w:ind w:left="32"/>
              <w:rPr>
                <w:rFonts w:ascii="Roboto Light" w:hAnsi="Roboto Light"/>
                <w:b/>
                <w:bCs/>
                <w:color w:val="FFFFFF" w:themeColor="background1"/>
                <w:sz w:val="24"/>
                <w:szCs w:val="24"/>
              </w:rPr>
            </w:pPr>
            <w:r>
              <w:rPr>
                <w:rFonts w:ascii="Roboto Light" w:hAnsi="Roboto Light"/>
                <w:b/>
                <w:bCs/>
                <w:color w:val="FFFFFF" w:themeColor="background1"/>
                <w:sz w:val="24"/>
                <w:szCs w:val="24"/>
              </w:rPr>
              <w:t>“ECS”</w:t>
            </w:r>
          </w:p>
        </w:tc>
        <w:tc>
          <w:tcPr>
            <w:tcW w:w="6483" w:type="dxa"/>
            <w:vAlign w:val="center"/>
          </w:tcPr>
          <w:p w14:paraId="112098DC" w14:textId="590A1FF7" w:rsidR="00910AF5" w:rsidRPr="00220090" w:rsidRDefault="008D21DD" w:rsidP="002345B6">
            <w:pPr>
              <w:spacing w:before="60" w:after="60"/>
              <w:ind w:left="0"/>
              <w:jc w:val="both"/>
              <w:rPr>
                <w:rFonts w:ascii="Roboto Light" w:hAnsi="Roboto Light"/>
                <w:sz w:val="24"/>
                <w:szCs w:val="24"/>
              </w:rPr>
            </w:pPr>
            <w:r w:rsidRPr="008D21DD">
              <w:rPr>
                <w:rFonts w:ascii="Roboto Light" w:hAnsi="Roboto Light"/>
                <w:sz w:val="24"/>
                <w:szCs w:val="24"/>
              </w:rPr>
              <w:t>ECS (Education Commercial Services) is the organisation managing the procurement on behalf of the customer</w:t>
            </w:r>
          </w:p>
        </w:tc>
      </w:tr>
      <w:tr w:rsidR="008A1C4D" w:rsidRPr="00220090" w14:paraId="6A040310" w14:textId="77777777" w:rsidTr="00CF22B2">
        <w:trPr>
          <w:trHeight w:val="506"/>
          <w:jc w:val="center"/>
        </w:trPr>
        <w:tc>
          <w:tcPr>
            <w:tcW w:w="2478" w:type="dxa"/>
            <w:shd w:val="clear" w:color="auto" w:fill="3A495C"/>
            <w:vAlign w:val="center"/>
          </w:tcPr>
          <w:p w14:paraId="0E6C1CCB" w14:textId="3872E8D3" w:rsidR="008A1C4D" w:rsidRPr="00220090" w:rsidRDefault="008A1C4D"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w:t>
            </w:r>
            <w:proofErr w:type="spellStart"/>
            <w:r w:rsidRPr="00220090">
              <w:rPr>
                <w:rFonts w:ascii="Roboto Light" w:hAnsi="Roboto Light"/>
                <w:b/>
                <w:bCs/>
                <w:color w:val="FFFFFF" w:themeColor="background1"/>
                <w:sz w:val="24"/>
                <w:szCs w:val="24"/>
              </w:rPr>
              <w:t>eSourcing</w:t>
            </w:r>
            <w:proofErr w:type="spellEnd"/>
            <w:r w:rsidRPr="00220090">
              <w:rPr>
                <w:rFonts w:ascii="Roboto Light" w:hAnsi="Roboto Light"/>
                <w:b/>
                <w:bCs/>
                <w:color w:val="FFFFFF" w:themeColor="background1"/>
                <w:sz w:val="24"/>
                <w:szCs w:val="24"/>
              </w:rPr>
              <w:t xml:space="preserve"> Portal”</w:t>
            </w:r>
          </w:p>
        </w:tc>
        <w:tc>
          <w:tcPr>
            <w:tcW w:w="6483" w:type="dxa"/>
            <w:vAlign w:val="center"/>
          </w:tcPr>
          <w:p w14:paraId="6499594E" w14:textId="36C11D60" w:rsidR="008A1C4D" w:rsidRPr="00220090" w:rsidRDefault="008A1C4D" w:rsidP="009029F8">
            <w:pPr>
              <w:spacing w:before="60" w:after="60"/>
              <w:ind w:left="0"/>
              <w:jc w:val="both"/>
              <w:rPr>
                <w:rFonts w:ascii="Roboto Light" w:hAnsi="Roboto Light"/>
                <w:sz w:val="24"/>
                <w:szCs w:val="24"/>
              </w:rPr>
            </w:pPr>
            <w:r w:rsidRPr="00220090">
              <w:rPr>
                <w:rFonts w:ascii="Roboto Light" w:hAnsi="Roboto Light"/>
                <w:sz w:val="24"/>
                <w:szCs w:val="24"/>
              </w:rPr>
              <w:t>The electronic tool</w:t>
            </w:r>
            <w:r w:rsidR="007F459B">
              <w:rPr>
                <w:rFonts w:ascii="Roboto Light" w:hAnsi="Roboto Light"/>
                <w:sz w:val="24"/>
                <w:szCs w:val="24"/>
              </w:rPr>
              <w:t xml:space="preserve"> being used to manage the further competition process </w:t>
            </w:r>
            <w:r w:rsidR="00981C19">
              <w:rPr>
                <w:rFonts w:ascii="Roboto Light" w:hAnsi="Roboto Light"/>
                <w:sz w:val="24"/>
                <w:szCs w:val="24"/>
              </w:rPr>
              <w:t xml:space="preserve">which is available at </w:t>
            </w:r>
            <w:r w:rsidR="007F459B">
              <w:rPr>
                <w:rFonts w:ascii="Roboto Light" w:hAnsi="Roboto Light"/>
                <w:sz w:val="24"/>
                <w:szCs w:val="24"/>
              </w:rPr>
              <w:t>Cimple (</w:t>
            </w:r>
            <w:hyperlink r:id="rId11" w:history="1">
              <w:r w:rsidR="007C00F9" w:rsidRPr="00CD3AEF">
                <w:rPr>
                  <w:rStyle w:val="Hyperlink"/>
                  <w:rFonts w:ascii="Roboto Light" w:hAnsi="Roboto Light"/>
                  <w:sz w:val="24"/>
                  <w:szCs w:val="24"/>
                </w:rPr>
                <w:t>https://app.cimple.uk/login</w:t>
              </w:r>
            </w:hyperlink>
            <w:r w:rsidR="007C00F9">
              <w:rPr>
                <w:rFonts w:ascii="Roboto Light" w:hAnsi="Roboto Light"/>
                <w:sz w:val="24"/>
                <w:szCs w:val="24"/>
              </w:rPr>
              <w:t xml:space="preserve">) </w:t>
            </w:r>
            <w:r w:rsidRPr="00220090">
              <w:rPr>
                <w:rFonts w:ascii="Roboto Light" w:hAnsi="Roboto Light"/>
                <w:sz w:val="24"/>
                <w:szCs w:val="24"/>
              </w:rPr>
              <w:t xml:space="preserve"> </w:t>
            </w:r>
          </w:p>
        </w:tc>
      </w:tr>
      <w:tr w:rsidR="0025418C" w:rsidRPr="00220090" w14:paraId="0C89904D" w14:textId="77777777" w:rsidTr="00CF22B2">
        <w:trPr>
          <w:trHeight w:val="506"/>
          <w:jc w:val="center"/>
        </w:trPr>
        <w:tc>
          <w:tcPr>
            <w:tcW w:w="2478" w:type="dxa"/>
            <w:shd w:val="clear" w:color="auto" w:fill="3A495C"/>
            <w:vAlign w:val="center"/>
          </w:tcPr>
          <w:p w14:paraId="6B1249E6" w14:textId="4992E8E0" w:rsidR="0025418C" w:rsidRPr="00220090" w:rsidRDefault="00032F45" w:rsidP="009029F8">
            <w:pPr>
              <w:spacing w:before="60" w:after="60"/>
              <w:ind w:left="32"/>
              <w:rPr>
                <w:rFonts w:ascii="Roboto Light" w:hAnsi="Roboto Light"/>
                <w:b/>
                <w:bCs/>
                <w:color w:val="FFFFFF" w:themeColor="background1"/>
                <w:sz w:val="24"/>
                <w:szCs w:val="24"/>
              </w:rPr>
            </w:pPr>
            <w:r>
              <w:rPr>
                <w:rFonts w:ascii="Roboto Light" w:hAnsi="Roboto Light"/>
                <w:b/>
                <w:bCs/>
                <w:color w:val="FFFFFF" w:themeColor="background1"/>
                <w:sz w:val="24"/>
                <w:szCs w:val="24"/>
              </w:rPr>
              <w:t>“Further Competition”</w:t>
            </w:r>
          </w:p>
        </w:tc>
        <w:tc>
          <w:tcPr>
            <w:tcW w:w="6483" w:type="dxa"/>
            <w:vAlign w:val="center"/>
          </w:tcPr>
          <w:p w14:paraId="37A9EA2D" w14:textId="36AAA898" w:rsidR="0025418C" w:rsidRPr="00220090" w:rsidRDefault="003824DD" w:rsidP="009029F8">
            <w:pPr>
              <w:spacing w:before="60" w:after="60"/>
              <w:ind w:left="0"/>
              <w:jc w:val="both"/>
              <w:rPr>
                <w:rFonts w:ascii="Roboto Light" w:hAnsi="Roboto Light"/>
                <w:sz w:val="24"/>
                <w:szCs w:val="24"/>
              </w:rPr>
            </w:pPr>
            <w:r>
              <w:rPr>
                <w:rFonts w:ascii="Roboto Light" w:hAnsi="Roboto Light"/>
                <w:sz w:val="24"/>
                <w:szCs w:val="24"/>
              </w:rPr>
              <w:t>The competitive procedure ran under the DPS Contract</w:t>
            </w:r>
          </w:p>
        </w:tc>
      </w:tr>
      <w:tr w:rsidR="009029F8" w:rsidRPr="00220090" w14:paraId="2EF66E59" w14:textId="77777777" w:rsidTr="00CF22B2">
        <w:trPr>
          <w:trHeight w:val="506"/>
          <w:jc w:val="center"/>
        </w:trPr>
        <w:tc>
          <w:tcPr>
            <w:tcW w:w="2478" w:type="dxa"/>
            <w:shd w:val="clear" w:color="auto" w:fill="3A495C"/>
            <w:vAlign w:val="center"/>
          </w:tcPr>
          <w:p w14:paraId="14C5B9CB" w14:textId="2901386E" w:rsidR="009029F8" w:rsidRPr="00220090" w:rsidRDefault="009029F8"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“Goods”</w:t>
            </w:r>
          </w:p>
        </w:tc>
        <w:tc>
          <w:tcPr>
            <w:tcW w:w="6483" w:type="dxa"/>
            <w:vAlign w:val="center"/>
          </w:tcPr>
          <w:p w14:paraId="00754C22" w14:textId="41F939D9" w:rsidR="009029F8" w:rsidRPr="00220090" w:rsidRDefault="009029F8" w:rsidP="009029F8">
            <w:pPr>
              <w:spacing w:before="60" w:after="60"/>
              <w:ind w:left="0"/>
              <w:jc w:val="both"/>
              <w:rPr>
                <w:rFonts w:ascii="Roboto Light" w:hAnsi="Roboto Light"/>
                <w:sz w:val="24"/>
                <w:szCs w:val="24"/>
              </w:rPr>
            </w:pPr>
            <w:r w:rsidRPr="00220090">
              <w:rPr>
                <w:rFonts w:ascii="Roboto Light" w:hAnsi="Roboto Light"/>
                <w:sz w:val="24"/>
                <w:szCs w:val="24"/>
              </w:rPr>
              <w:t xml:space="preserve">The </w:t>
            </w:r>
            <w:r w:rsidR="00767801" w:rsidRPr="00220090">
              <w:rPr>
                <w:rFonts w:ascii="Roboto Light" w:hAnsi="Roboto Light"/>
                <w:sz w:val="24"/>
                <w:szCs w:val="24"/>
              </w:rPr>
              <w:t>goods</w:t>
            </w:r>
            <w:r w:rsidRPr="00220090">
              <w:rPr>
                <w:rFonts w:ascii="Roboto Light" w:hAnsi="Roboto Light"/>
                <w:sz w:val="24"/>
                <w:szCs w:val="24"/>
              </w:rPr>
              <w:t xml:space="preserve"> to be provided by the Supplier under the Contract.</w:t>
            </w:r>
          </w:p>
        </w:tc>
      </w:tr>
      <w:tr w:rsidR="006D315D" w:rsidRPr="00220090" w14:paraId="5E0A73FF" w14:textId="77777777" w:rsidTr="00CF22B2">
        <w:trPr>
          <w:trHeight w:val="506"/>
          <w:jc w:val="center"/>
        </w:trPr>
        <w:tc>
          <w:tcPr>
            <w:tcW w:w="2478" w:type="dxa"/>
            <w:shd w:val="clear" w:color="auto" w:fill="3A495C"/>
            <w:vAlign w:val="center"/>
          </w:tcPr>
          <w:p w14:paraId="20773AA7" w14:textId="1AD9199C" w:rsidR="006D315D" w:rsidRPr="00220090" w:rsidRDefault="006D315D"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“Pricing Schedule”</w:t>
            </w:r>
          </w:p>
        </w:tc>
        <w:tc>
          <w:tcPr>
            <w:tcW w:w="6483" w:type="dxa"/>
            <w:vAlign w:val="center"/>
          </w:tcPr>
          <w:p w14:paraId="1911E1A7" w14:textId="14CCA63C" w:rsidR="006D315D" w:rsidRPr="00220090" w:rsidRDefault="006D315D" w:rsidP="009029F8">
            <w:pPr>
              <w:spacing w:before="60" w:after="60"/>
              <w:ind w:left="0"/>
              <w:jc w:val="both"/>
              <w:rPr>
                <w:rFonts w:ascii="Roboto Light" w:hAnsi="Roboto Light"/>
                <w:sz w:val="24"/>
                <w:szCs w:val="24"/>
              </w:rPr>
            </w:pPr>
            <w:r w:rsidRPr="00220090">
              <w:rPr>
                <w:rFonts w:ascii="Roboto Light" w:hAnsi="Roboto Light"/>
                <w:sz w:val="24"/>
                <w:szCs w:val="24"/>
              </w:rPr>
              <w:t xml:space="preserve">The pricing document that </w:t>
            </w:r>
            <w:proofErr w:type="gramStart"/>
            <w:r w:rsidRPr="00220090">
              <w:rPr>
                <w:rFonts w:ascii="Roboto Light" w:hAnsi="Roboto Light"/>
                <w:sz w:val="24"/>
                <w:szCs w:val="24"/>
              </w:rPr>
              <w:t>need</w:t>
            </w:r>
            <w:proofErr w:type="gramEnd"/>
            <w:r w:rsidRPr="00220090">
              <w:rPr>
                <w:rFonts w:ascii="Roboto Light" w:hAnsi="Roboto Light"/>
                <w:sz w:val="24"/>
                <w:szCs w:val="24"/>
              </w:rPr>
              <w:t xml:space="preserve"> to be responded to by Tenderers.</w:t>
            </w:r>
          </w:p>
        </w:tc>
      </w:tr>
      <w:tr w:rsidR="006D315D" w:rsidRPr="00220090" w14:paraId="0B37F518" w14:textId="77777777" w:rsidTr="00CF22B2">
        <w:trPr>
          <w:trHeight w:val="506"/>
          <w:jc w:val="center"/>
        </w:trPr>
        <w:tc>
          <w:tcPr>
            <w:tcW w:w="2478" w:type="dxa"/>
            <w:shd w:val="clear" w:color="auto" w:fill="3A495C"/>
            <w:vAlign w:val="center"/>
          </w:tcPr>
          <w:p w14:paraId="56EB65D6" w14:textId="4A063E0B" w:rsidR="006D315D" w:rsidRPr="00220090" w:rsidRDefault="006D315D"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“Quality Questions”</w:t>
            </w:r>
          </w:p>
        </w:tc>
        <w:tc>
          <w:tcPr>
            <w:tcW w:w="6483" w:type="dxa"/>
            <w:vAlign w:val="center"/>
          </w:tcPr>
          <w:p w14:paraId="1FAEAD38" w14:textId="5F6970B0" w:rsidR="006D315D" w:rsidRPr="00220090" w:rsidRDefault="006D315D" w:rsidP="009029F8">
            <w:pPr>
              <w:spacing w:before="60" w:after="60"/>
              <w:ind w:left="0"/>
              <w:jc w:val="both"/>
              <w:rPr>
                <w:rFonts w:ascii="Roboto Light" w:hAnsi="Roboto Light"/>
                <w:sz w:val="24"/>
                <w:szCs w:val="24"/>
              </w:rPr>
            </w:pPr>
            <w:r w:rsidRPr="00220090">
              <w:rPr>
                <w:rFonts w:ascii="Roboto Light" w:hAnsi="Roboto Light"/>
                <w:sz w:val="24"/>
                <w:szCs w:val="24"/>
              </w:rPr>
              <w:t xml:space="preserve">The qualitative questions that need to be responded to by Tenderers. </w:t>
            </w:r>
          </w:p>
        </w:tc>
      </w:tr>
      <w:tr w:rsidR="009029F8" w:rsidRPr="00220090" w14:paraId="78E69CB6" w14:textId="77777777" w:rsidTr="00CF22B2">
        <w:trPr>
          <w:trHeight w:val="506"/>
          <w:jc w:val="center"/>
        </w:trPr>
        <w:tc>
          <w:tcPr>
            <w:tcW w:w="2478" w:type="dxa"/>
            <w:shd w:val="clear" w:color="auto" w:fill="3A495C"/>
            <w:vAlign w:val="center"/>
          </w:tcPr>
          <w:p w14:paraId="0415CA33" w14:textId="77777777" w:rsidR="009029F8" w:rsidRPr="00220090" w:rsidRDefault="009029F8"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“Services”</w:t>
            </w:r>
          </w:p>
        </w:tc>
        <w:tc>
          <w:tcPr>
            <w:tcW w:w="6483" w:type="dxa"/>
            <w:vAlign w:val="center"/>
          </w:tcPr>
          <w:p w14:paraId="52FAC1B8" w14:textId="5371C615" w:rsidR="009029F8" w:rsidRPr="00220090" w:rsidRDefault="009029F8" w:rsidP="009029F8">
            <w:pPr>
              <w:spacing w:before="60" w:after="60"/>
              <w:ind w:left="0"/>
              <w:jc w:val="both"/>
              <w:rPr>
                <w:rFonts w:ascii="Roboto Light" w:hAnsi="Roboto Light"/>
                <w:sz w:val="24"/>
                <w:szCs w:val="24"/>
              </w:rPr>
            </w:pPr>
            <w:r w:rsidRPr="00220090">
              <w:rPr>
                <w:rFonts w:ascii="Roboto Light" w:hAnsi="Roboto Light"/>
                <w:sz w:val="24"/>
                <w:szCs w:val="24"/>
              </w:rPr>
              <w:t>The services to be provided by the Supplier under the Contract.</w:t>
            </w:r>
          </w:p>
        </w:tc>
      </w:tr>
      <w:tr w:rsidR="00AD2F7C" w:rsidRPr="00220090" w14:paraId="7D0A266B" w14:textId="77777777" w:rsidTr="00CF22B2">
        <w:trPr>
          <w:trHeight w:val="506"/>
          <w:jc w:val="center"/>
        </w:trPr>
        <w:tc>
          <w:tcPr>
            <w:tcW w:w="2478" w:type="dxa"/>
            <w:shd w:val="clear" w:color="auto" w:fill="3A495C"/>
            <w:vAlign w:val="center"/>
          </w:tcPr>
          <w:p w14:paraId="65A85027" w14:textId="00FEBE3A" w:rsidR="00AD2F7C" w:rsidRPr="00220090" w:rsidRDefault="00AD2F7C" w:rsidP="009029F8">
            <w:pPr>
              <w:spacing w:before="60" w:after="60"/>
              <w:ind w:left="32"/>
              <w:rPr>
                <w:rFonts w:ascii="Roboto Light" w:hAnsi="Roboto Light"/>
                <w:b/>
                <w:bCs/>
                <w:color w:val="FFFFFF" w:themeColor="background1"/>
                <w:sz w:val="24"/>
                <w:szCs w:val="24"/>
              </w:rPr>
            </w:pPr>
            <w:r>
              <w:rPr>
                <w:rFonts w:ascii="Roboto Light" w:hAnsi="Roboto Light"/>
                <w:b/>
                <w:bCs/>
                <w:color w:val="FFFFFF" w:themeColor="background1"/>
                <w:sz w:val="24"/>
                <w:szCs w:val="24"/>
              </w:rPr>
              <w:t>“Special Terms”</w:t>
            </w:r>
          </w:p>
        </w:tc>
        <w:tc>
          <w:tcPr>
            <w:tcW w:w="6483" w:type="dxa"/>
            <w:vAlign w:val="center"/>
          </w:tcPr>
          <w:p w14:paraId="0517CC6D" w14:textId="087DD2D8" w:rsidR="00AD2F7C" w:rsidRPr="00220090" w:rsidRDefault="004E0098" w:rsidP="009029F8">
            <w:pPr>
              <w:spacing w:before="60" w:after="60"/>
              <w:ind w:left="0"/>
              <w:jc w:val="both"/>
              <w:rPr>
                <w:rFonts w:ascii="Roboto Light" w:hAnsi="Roboto Light"/>
                <w:sz w:val="24"/>
                <w:szCs w:val="24"/>
              </w:rPr>
            </w:pPr>
            <w:r w:rsidRPr="004E0098">
              <w:rPr>
                <w:rFonts w:ascii="Roboto Light" w:hAnsi="Roboto Light"/>
                <w:sz w:val="24"/>
                <w:szCs w:val="24"/>
              </w:rPr>
              <w:t>Any additional terms set out within the further competition which forms part of the Contract</w:t>
            </w:r>
          </w:p>
        </w:tc>
      </w:tr>
      <w:tr w:rsidR="00F64758" w:rsidRPr="00220090" w14:paraId="34DFC997" w14:textId="77777777" w:rsidTr="00CF22B2">
        <w:trPr>
          <w:trHeight w:val="506"/>
          <w:jc w:val="center"/>
        </w:trPr>
        <w:tc>
          <w:tcPr>
            <w:tcW w:w="2478" w:type="dxa"/>
            <w:shd w:val="clear" w:color="auto" w:fill="3A495C"/>
            <w:vAlign w:val="center"/>
          </w:tcPr>
          <w:p w14:paraId="6C8AE46E" w14:textId="57A6CB26" w:rsidR="00F64758" w:rsidRPr="00220090" w:rsidRDefault="00F64758" w:rsidP="008A1C4D">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w:t>
            </w:r>
            <w:r w:rsidR="008D3BDC" w:rsidRPr="00220090">
              <w:rPr>
                <w:rFonts w:ascii="Roboto Light" w:hAnsi="Roboto Light"/>
                <w:b/>
                <w:bCs/>
                <w:color w:val="FFFFFF" w:themeColor="background1"/>
                <w:sz w:val="24"/>
                <w:szCs w:val="24"/>
              </w:rPr>
              <w:t>Specification</w:t>
            </w:r>
            <w:r w:rsidRPr="00220090">
              <w:rPr>
                <w:rFonts w:ascii="Roboto Light" w:hAnsi="Roboto Light"/>
                <w:b/>
                <w:bCs/>
                <w:color w:val="FFFFFF" w:themeColor="background1"/>
                <w:sz w:val="24"/>
                <w:szCs w:val="24"/>
              </w:rPr>
              <w:t>”</w:t>
            </w:r>
          </w:p>
        </w:tc>
        <w:tc>
          <w:tcPr>
            <w:tcW w:w="6483" w:type="dxa"/>
            <w:vAlign w:val="center"/>
          </w:tcPr>
          <w:p w14:paraId="276A5230" w14:textId="574B9F4E" w:rsidR="00F64758" w:rsidRPr="00220090" w:rsidRDefault="00F64758" w:rsidP="008A1C4D">
            <w:pPr>
              <w:spacing w:before="60" w:after="60"/>
              <w:ind w:left="0"/>
              <w:jc w:val="both"/>
              <w:rPr>
                <w:rFonts w:ascii="Roboto Light" w:hAnsi="Roboto Light"/>
                <w:sz w:val="24"/>
                <w:szCs w:val="24"/>
              </w:rPr>
            </w:pPr>
            <w:r w:rsidRPr="00220090">
              <w:rPr>
                <w:rFonts w:ascii="Roboto Light" w:hAnsi="Roboto Light"/>
                <w:sz w:val="24"/>
                <w:szCs w:val="24"/>
              </w:rPr>
              <w:t xml:space="preserve">The document which </w:t>
            </w:r>
            <w:r w:rsidRPr="00220090">
              <w:rPr>
                <w:rFonts w:ascii="Roboto Light" w:hAnsi="Roboto Light" w:cs="Helvetica"/>
                <w:color w:val="000000" w:themeColor="text1"/>
                <w:sz w:val="24"/>
                <w:szCs w:val="24"/>
              </w:rPr>
              <w:t>describes the [</w:t>
            </w:r>
            <w:r w:rsidRPr="00220090">
              <w:rPr>
                <w:rFonts w:ascii="Roboto Light" w:hAnsi="Roboto Light" w:cs="Helvetica"/>
                <w:color w:val="000000" w:themeColor="text1"/>
                <w:sz w:val="24"/>
                <w:szCs w:val="24"/>
                <w:highlight w:val="yellow"/>
              </w:rPr>
              <w:t>Goods</w:t>
            </w:r>
            <w:r w:rsidRPr="00220090">
              <w:rPr>
                <w:rFonts w:ascii="Roboto Light" w:hAnsi="Roboto Light" w:cs="Helvetica"/>
                <w:color w:val="000000" w:themeColor="text1"/>
                <w:sz w:val="24"/>
                <w:szCs w:val="24"/>
              </w:rPr>
              <w:t>]</w:t>
            </w:r>
            <w:r w:rsidR="00316AA7">
              <w:rPr>
                <w:rFonts w:ascii="Roboto Light" w:hAnsi="Roboto Light" w:cs="Helvetica"/>
                <w:color w:val="000000" w:themeColor="text1"/>
                <w:sz w:val="24"/>
                <w:szCs w:val="24"/>
              </w:rPr>
              <w:t xml:space="preserve"> or</w:t>
            </w:r>
            <w:r w:rsidRPr="00220090">
              <w:rPr>
                <w:rFonts w:ascii="Roboto Light" w:hAnsi="Roboto Light" w:cs="Helvetica"/>
                <w:color w:val="000000" w:themeColor="text1"/>
                <w:sz w:val="24"/>
                <w:szCs w:val="24"/>
              </w:rPr>
              <w:t xml:space="preserve"> [</w:t>
            </w:r>
            <w:r w:rsidRPr="00220090">
              <w:rPr>
                <w:rFonts w:ascii="Roboto Light" w:hAnsi="Roboto Light" w:cs="Helvetica"/>
                <w:color w:val="000000" w:themeColor="text1"/>
                <w:sz w:val="24"/>
                <w:szCs w:val="24"/>
                <w:highlight w:val="yellow"/>
              </w:rPr>
              <w:t>Services</w:t>
            </w:r>
            <w:r w:rsidR="0025418C">
              <w:rPr>
                <w:rFonts w:ascii="Roboto Light" w:hAnsi="Roboto Light" w:cs="Helvetica"/>
                <w:color w:val="000000" w:themeColor="text1"/>
                <w:sz w:val="24"/>
                <w:szCs w:val="24"/>
              </w:rPr>
              <w:t xml:space="preserve">] </w:t>
            </w:r>
            <w:r w:rsidRPr="00220090">
              <w:rPr>
                <w:rFonts w:ascii="Roboto Light" w:hAnsi="Roboto Light" w:cs="Helvetica"/>
                <w:color w:val="000000" w:themeColor="text1"/>
                <w:sz w:val="24"/>
                <w:szCs w:val="24"/>
              </w:rPr>
              <w:t xml:space="preserve">required by the Customer. </w:t>
            </w:r>
          </w:p>
        </w:tc>
      </w:tr>
      <w:tr w:rsidR="008A1C4D" w:rsidRPr="00220090" w14:paraId="2DF873C0" w14:textId="77777777" w:rsidTr="00CF22B2">
        <w:trPr>
          <w:trHeight w:val="506"/>
          <w:jc w:val="center"/>
        </w:trPr>
        <w:tc>
          <w:tcPr>
            <w:tcW w:w="2478" w:type="dxa"/>
            <w:shd w:val="clear" w:color="auto" w:fill="3A495C"/>
            <w:vAlign w:val="center"/>
          </w:tcPr>
          <w:p w14:paraId="612AE95A" w14:textId="6D56C16F" w:rsidR="008A1C4D" w:rsidRPr="00220090" w:rsidRDefault="008A1C4D" w:rsidP="008A1C4D">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“Supplier(s)”</w:t>
            </w:r>
          </w:p>
        </w:tc>
        <w:tc>
          <w:tcPr>
            <w:tcW w:w="6483" w:type="dxa"/>
            <w:vAlign w:val="center"/>
          </w:tcPr>
          <w:p w14:paraId="46470786" w14:textId="3447AE85" w:rsidR="008A1C4D" w:rsidRPr="00220090" w:rsidRDefault="008A1C4D" w:rsidP="008A1C4D">
            <w:pPr>
              <w:spacing w:before="60" w:after="60"/>
              <w:ind w:left="0"/>
              <w:jc w:val="both"/>
              <w:rPr>
                <w:rFonts w:ascii="Roboto Light" w:hAnsi="Roboto Light"/>
                <w:sz w:val="24"/>
                <w:szCs w:val="24"/>
              </w:rPr>
            </w:pPr>
            <w:r w:rsidRPr="00220090">
              <w:rPr>
                <w:rFonts w:ascii="Roboto Light" w:hAnsi="Roboto Light"/>
                <w:sz w:val="24"/>
                <w:szCs w:val="24"/>
              </w:rPr>
              <w:t xml:space="preserve">The Tenderer(s) selected to </w:t>
            </w:r>
            <w:proofErr w:type="gramStart"/>
            <w:r w:rsidRPr="00220090">
              <w:rPr>
                <w:rFonts w:ascii="Roboto Light" w:hAnsi="Roboto Light"/>
                <w:sz w:val="24"/>
                <w:szCs w:val="24"/>
              </w:rPr>
              <w:t>enter into</w:t>
            </w:r>
            <w:proofErr w:type="gramEnd"/>
            <w:r w:rsidRPr="00220090">
              <w:rPr>
                <w:rFonts w:ascii="Roboto Light" w:hAnsi="Roboto Light"/>
                <w:sz w:val="24"/>
                <w:szCs w:val="24"/>
              </w:rPr>
              <w:t xml:space="preserve"> the Contract with the Customer. </w:t>
            </w:r>
          </w:p>
        </w:tc>
      </w:tr>
      <w:tr w:rsidR="009029F8" w:rsidRPr="00220090" w14:paraId="43333785" w14:textId="77777777" w:rsidTr="00CF22B2">
        <w:trPr>
          <w:trHeight w:val="506"/>
          <w:jc w:val="center"/>
        </w:trPr>
        <w:tc>
          <w:tcPr>
            <w:tcW w:w="2478" w:type="dxa"/>
            <w:shd w:val="clear" w:color="auto" w:fill="3A495C"/>
            <w:vAlign w:val="center"/>
          </w:tcPr>
          <w:p w14:paraId="4216EF66" w14:textId="77777777" w:rsidR="009029F8" w:rsidRPr="00220090" w:rsidRDefault="009029F8"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lastRenderedPageBreak/>
              <w:t>“Tender(s)”</w:t>
            </w:r>
          </w:p>
        </w:tc>
        <w:tc>
          <w:tcPr>
            <w:tcW w:w="6483" w:type="dxa"/>
            <w:vAlign w:val="center"/>
          </w:tcPr>
          <w:p w14:paraId="04EAEA82" w14:textId="2990B60E" w:rsidR="009029F8" w:rsidRPr="00220090" w:rsidRDefault="009029F8" w:rsidP="009029F8">
            <w:pPr>
              <w:spacing w:before="60" w:after="60"/>
              <w:ind w:left="0"/>
              <w:jc w:val="both"/>
              <w:rPr>
                <w:rFonts w:ascii="Roboto Light" w:hAnsi="Roboto Light"/>
                <w:sz w:val="24"/>
                <w:szCs w:val="24"/>
              </w:rPr>
            </w:pPr>
            <w:r w:rsidRPr="00220090">
              <w:rPr>
                <w:rFonts w:ascii="Roboto Light" w:hAnsi="Roboto Light"/>
                <w:sz w:val="24"/>
                <w:szCs w:val="24"/>
              </w:rPr>
              <w:t xml:space="preserve">The proposal(s) submitted by the Tenderer(s) in response to this </w:t>
            </w:r>
            <w:r w:rsidR="0025418C">
              <w:rPr>
                <w:rFonts w:ascii="Roboto Light" w:hAnsi="Roboto Light"/>
                <w:sz w:val="24"/>
                <w:szCs w:val="24"/>
              </w:rPr>
              <w:t>further competition</w:t>
            </w:r>
            <w:r w:rsidRPr="00220090">
              <w:rPr>
                <w:rFonts w:ascii="Roboto Light" w:hAnsi="Roboto Light"/>
                <w:sz w:val="24"/>
                <w:szCs w:val="24"/>
              </w:rPr>
              <w:t>.</w:t>
            </w:r>
          </w:p>
        </w:tc>
      </w:tr>
      <w:tr w:rsidR="009029F8" w:rsidRPr="00220090" w14:paraId="28A435CC" w14:textId="77777777" w:rsidTr="00CF22B2">
        <w:trPr>
          <w:trHeight w:val="506"/>
          <w:jc w:val="center"/>
        </w:trPr>
        <w:tc>
          <w:tcPr>
            <w:tcW w:w="2478" w:type="dxa"/>
            <w:shd w:val="clear" w:color="auto" w:fill="3A495C"/>
            <w:vAlign w:val="center"/>
          </w:tcPr>
          <w:p w14:paraId="64D91978" w14:textId="2B1B1E46" w:rsidR="009029F8" w:rsidRPr="00220090" w:rsidRDefault="009029F8"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“Tenderer(s)”</w:t>
            </w:r>
          </w:p>
        </w:tc>
        <w:tc>
          <w:tcPr>
            <w:tcW w:w="6483" w:type="dxa"/>
            <w:vAlign w:val="center"/>
          </w:tcPr>
          <w:p w14:paraId="77B2FD16" w14:textId="69847168" w:rsidR="009029F8" w:rsidRPr="00220090" w:rsidRDefault="009029F8" w:rsidP="009029F8">
            <w:pPr>
              <w:spacing w:before="60" w:after="60"/>
              <w:ind w:left="0"/>
              <w:jc w:val="both"/>
              <w:rPr>
                <w:rFonts w:ascii="Roboto Light" w:hAnsi="Roboto Light"/>
                <w:sz w:val="24"/>
                <w:szCs w:val="24"/>
              </w:rPr>
            </w:pPr>
            <w:r w:rsidRPr="00220090">
              <w:rPr>
                <w:rFonts w:ascii="Roboto Light" w:hAnsi="Roboto Light"/>
                <w:sz w:val="24"/>
                <w:szCs w:val="24"/>
              </w:rPr>
              <w:t>The company</w:t>
            </w:r>
            <w:r w:rsidR="00767801" w:rsidRPr="00220090">
              <w:rPr>
                <w:rFonts w:ascii="Roboto Light" w:hAnsi="Roboto Light"/>
                <w:sz w:val="24"/>
                <w:szCs w:val="24"/>
              </w:rPr>
              <w:t xml:space="preserve"> / companies who submit a proposal in response to this</w:t>
            </w:r>
            <w:r w:rsidR="0025418C">
              <w:rPr>
                <w:rFonts w:ascii="Roboto Light" w:hAnsi="Roboto Light"/>
                <w:sz w:val="24"/>
                <w:szCs w:val="24"/>
              </w:rPr>
              <w:t xml:space="preserve"> further competition</w:t>
            </w:r>
            <w:r w:rsidR="00767801" w:rsidRPr="00220090">
              <w:rPr>
                <w:rFonts w:ascii="Roboto Light" w:hAnsi="Roboto Light"/>
                <w:sz w:val="24"/>
                <w:szCs w:val="24"/>
              </w:rPr>
              <w:t xml:space="preserve"> </w:t>
            </w:r>
          </w:p>
        </w:tc>
      </w:tr>
      <w:tr w:rsidR="006D315D" w:rsidRPr="00220090" w14:paraId="5AB39868" w14:textId="77777777" w:rsidTr="00CF22B2">
        <w:trPr>
          <w:trHeight w:val="506"/>
          <w:jc w:val="center"/>
        </w:trPr>
        <w:tc>
          <w:tcPr>
            <w:tcW w:w="2478" w:type="dxa"/>
            <w:shd w:val="clear" w:color="auto" w:fill="3A495C"/>
            <w:vAlign w:val="center"/>
          </w:tcPr>
          <w:p w14:paraId="6C4121D6" w14:textId="546F4288" w:rsidR="006D315D" w:rsidRPr="00220090" w:rsidRDefault="006D315D" w:rsidP="009029F8">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“Terms and Conditions of Contract”</w:t>
            </w:r>
          </w:p>
        </w:tc>
        <w:tc>
          <w:tcPr>
            <w:tcW w:w="6483" w:type="dxa"/>
            <w:vAlign w:val="center"/>
          </w:tcPr>
          <w:p w14:paraId="19BBF506" w14:textId="6D83E540" w:rsidR="006D315D" w:rsidRPr="00220090" w:rsidRDefault="006D315D" w:rsidP="009029F8">
            <w:pPr>
              <w:spacing w:before="60" w:after="60"/>
              <w:ind w:left="0"/>
              <w:jc w:val="both"/>
              <w:rPr>
                <w:rFonts w:ascii="Roboto Light" w:hAnsi="Roboto Light"/>
                <w:sz w:val="24"/>
                <w:szCs w:val="24"/>
              </w:rPr>
            </w:pPr>
            <w:r w:rsidRPr="00220090">
              <w:rPr>
                <w:rFonts w:ascii="Roboto Light" w:hAnsi="Roboto Light"/>
                <w:sz w:val="24"/>
                <w:szCs w:val="24"/>
              </w:rPr>
              <w:t xml:space="preserve">The rights and legal obligations placed on the Customer and Supplier within the Contract. </w:t>
            </w:r>
          </w:p>
        </w:tc>
      </w:tr>
    </w:tbl>
    <w:p w14:paraId="1EE5CF4C" w14:textId="77777777" w:rsidR="00FB4F5D" w:rsidRPr="00220090" w:rsidRDefault="00FB4F5D" w:rsidP="00FB4F5D">
      <w:pPr>
        <w:rPr>
          <w:rFonts w:ascii="Roboto Light" w:hAnsi="Roboto Light"/>
          <w:sz w:val="24"/>
          <w:szCs w:val="24"/>
        </w:rPr>
      </w:pPr>
    </w:p>
    <w:p w14:paraId="29EAE037" w14:textId="3627CA77" w:rsidR="00DA075B" w:rsidRPr="00220090" w:rsidRDefault="0080334D" w:rsidP="0012454A">
      <w:pPr>
        <w:pStyle w:val="Heading1"/>
        <w:ind w:left="0"/>
        <w:jc w:val="both"/>
        <w:rPr>
          <w:rFonts w:ascii="Roboto Light" w:hAnsi="Roboto Light" w:cs="Helvetica"/>
          <w:b/>
          <w:bCs/>
          <w:color w:val="050725"/>
          <w:sz w:val="24"/>
          <w:szCs w:val="24"/>
        </w:rPr>
      </w:pPr>
      <w:bookmarkStart w:id="3" w:name="_Toc100071601"/>
      <w:r w:rsidRPr="00220090">
        <w:rPr>
          <w:rFonts w:ascii="Roboto Light" w:hAnsi="Roboto Light" w:cs="Helvetica"/>
          <w:b/>
          <w:bCs/>
          <w:color w:val="050725"/>
          <w:sz w:val="24"/>
          <w:szCs w:val="24"/>
        </w:rPr>
        <w:t>SECTION</w:t>
      </w:r>
      <w:r w:rsidR="00DA075B" w:rsidRPr="00220090">
        <w:rPr>
          <w:rFonts w:ascii="Roboto Light" w:hAnsi="Roboto Light" w:cs="Helvetica"/>
          <w:b/>
          <w:bCs/>
          <w:color w:val="050725"/>
          <w:sz w:val="24"/>
          <w:szCs w:val="24"/>
        </w:rPr>
        <w:t xml:space="preserve"> 2 – </w:t>
      </w:r>
      <w:r w:rsidR="00754C09" w:rsidRPr="00220090">
        <w:rPr>
          <w:rFonts w:ascii="Roboto Light" w:hAnsi="Roboto Light" w:cs="Helvetica"/>
          <w:b/>
          <w:bCs/>
          <w:color w:val="050725"/>
          <w:sz w:val="24"/>
          <w:szCs w:val="24"/>
        </w:rPr>
        <w:t>INTRODUCTION</w:t>
      </w:r>
      <w:bookmarkEnd w:id="3"/>
    </w:p>
    <w:p w14:paraId="397348B2" w14:textId="6BEE3D4D" w:rsidR="007F48B8" w:rsidRPr="00220090" w:rsidRDefault="007F48B8" w:rsidP="007F48B8">
      <w:pPr>
        <w:jc w:val="both"/>
        <w:rPr>
          <w:rFonts w:ascii="Roboto Light" w:hAnsi="Roboto Light" w:cs="Helvetica"/>
          <w:sz w:val="24"/>
          <w:szCs w:val="24"/>
        </w:rPr>
      </w:pPr>
    </w:p>
    <w:p w14:paraId="2B8E2C8F" w14:textId="5E7C1E56" w:rsidR="0012454A" w:rsidRPr="00220090" w:rsidRDefault="0012454A" w:rsidP="0012454A">
      <w:pPr>
        <w:pStyle w:val="Heading2"/>
        <w:keepLines w:val="0"/>
        <w:numPr>
          <w:ilvl w:val="0"/>
          <w:numId w:val="8"/>
        </w:numPr>
        <w:spacing w:before="0"/>
        <w:ind w:left="0" w:firstLine="0"/>
        <w:jc w:val="both"/>
        <w:rPr>
          <w:rFonts w:ascii="Roboto Light" w:hAnsi="Roboto Light" w:cs="Helvetica"/>
          <w:b/>
          <w:bCs/>
          <w:color w:val="auto"/>
          <w:sz w:val="24"/>
          <w:szCs w:val="24"/>
        </w:rPr>
      </w:pPr>
      <w:bookmarkStart w:id="4" w:name="_Ref213263677"/>
      <w:bookmarkStart w:id="5" w:name="_Toc100071602"/>
      <w:r w:rsidRPr="00220090">
        <w:rPr>
          <w:rFonts w:ascii="Roboto Light" w:hAnsi="Roboto Light" w:cs="Helvetica"/>
          <w:b/>
          <w:bCs/>
          <w:color w:val="auto"/>
          <w:sz w:val="24"/>
          <w:szCs w:val="24"/>
        </w:rPr>
        <w:t>Background</w:t>
      </w:r>
      <w:bookmarkEnd w:id="4"/>
      <w:bookmarkEnd w:id="5"/>
    </w:p>
    <w:p w14:paraId="2DB2AC0F" w14:textId="77777777" w:rsidR="0012454A" w:rsidRPr="00220090" w:rsidRDefault="0012454A" w:rsidP="007F48B8">
      <w:pPr>
        <w:jc w:val="both"/>
        <w:rPr>
          <w:rFonts w:ascii="Roboto Light" w:hAnsi="Roboto Light" w:cs="Helvetica"/>
          <w:sz w:val="24"/>
          <w:szCs w:val="24"/>
        </w:rPr>
      </w:pPr>
    </w:p>
    <w:p w14:paraId="64775B28" w14:textId="5BA7C534" w:rsidR="00754C09" w:rsidRPr="00220090" w:rsidRDefault="00DA075B" w:rsidP="007F48B8">
      <w:pPr>
        <w:ind w:left="0"/>
        <w:jc w:val="both"/>
        <w:rPr>
          <w:rFonts w:ascii="Roboto Light" w:hAnsi="Roboto Light" w:cs="Helvetica"/>
          <w:sz w:val="24"/>
          <w:szCs w:val="24"/>
        </w:rPr>
      </w:pPr>
      <w:r w:rsidRPr="00220090">
        <w:rPr>
          <w:rFonts w:ascii="Roboto Light" w:hAnsi="Roboto Light" w:cs="Helvetica"/>
          <w:sz w:val="24"/>
          <w:szCs w:val="24"/>
        </w:rPr>
        <w:t xml:space="preserve">This </w:t>
      </w:r>
      <w:r w:rsidR="006F5574">
        <w:rPr>
          <w:rFonts w:ascii="Roboto Light" w:hAnsi="Roboto Light" w:cs="Helvetica"/>
          <w:sz w:val="24"/>
          <w:szCs w:val="24"/>
        </w:rPr>
        <w:t>Further Competition</w:t>
      </w:r>
      <w:r w:rsidR="00754C09" w:rsidRPr="00220090">
        <w:rPr>
          <w:rFonts w:ascii="Roboto Light" w:hAnsi="Roboto Light" w:cs="Helvetica"/>
          <w:sz w:val="24"/>
          <w:szCs w:val="24"/>
        </w:rPr>
        <w:t xml:space="preserve"> (</w:t>
      </w:r>
      <w:r w:rsidR="006F5574">
        <w:rPr>
          <w:rFonts w:ascii="Roboto Light" w:hAnsi="Roboto Light" w:cs="Helvetica"/>
          <w:sz w:val="24"/>
          <w:szCs w:val="24"/>
        </w:rPr>
        <w:t>FC</w:t>
      </w:r>
      <w:r w:rsidR="00754C09" w:rsidRPr="00220090">
        <w:rPr>
          <w:rFonts w:ascii="Roboto Light" w:hAnsi="Roboto Light" w:cs="Helvetica"/>
          <w:sz w:val="24"/>
          <w:szCs w:val="24"/>
        </w:rPr>
        <w:t>) is being issued by [</w:t>
      </w:r>
      <w:r w:rsidR="00754C09" w:rsidRPr="00220090">
        <w:rPr>
          <w:rFonts w:ascii="Roboto Light" w:hAnsi="Roboto Light" w:cs="Helvetica"/>
          <w:sz w:val="24"/>
          <w:szCs w:val="24"/>
          <w:highlight w:val="yellow"/>
        </w:rPr>
        <w:t>insert company name</w:t>
      </w:r>
      <w:r w:rsidR="00754C09" w:rsidRPr="00220090">
        <w:rPr>
          <w:rFonts w:ascii="Roboto Light" w:hAnsi="Roboto Light" w:cs="Helvetica"/>
          <w:sz w:val="24"/>
          <w:szCs w:val="24"/>
        </w:rPr>
        <w:t>] to procure [</w:t>
      </w:r>
      <w:r w:rsidR="00754C09" w:rsidRPr="00220090">
        <w:rPr>
          <w:rFonts w:ascii="Roboto Light" w:hAnsi="Roboto Light" w:cs="Helvetica"/>
          <w:sz w:val="24"/>
          <w:szCs w:val="24"/>
          <w:highlight w:val="yellow"/>
        </w:rPr>
        <w:t>insert name of contract</w:t>
      </w:r>
      <w:r w:rsidR="00754C09" w:rsidRPr="00220090">
        <w:rPr>
          <w:rFonts w:ascii="Roboto Light" w:hAnsi="Roboto Light" w:cs="Helvetica"/>
          <w:sz w:val="24"/>
          <w:szCs w:val="24"/>
        </w:rPr>
        <w:t>] for [</w:t>
      </w:r>
      <w:r w:rsidR="00754C09" w:rsidRPr="00220090">
        <w:rPr>
          <w:rFonts w:ascii="Roboto Light" w:hAnsi="Roboto Light" w:cs="Helvetica"/>
          <w:sz w:val="24"/>
          <w:szCs w:val="24"/>
          <w:highlight w:val="yellow"/>
        </w:rPr>
        <w:t>insert contract duration</w:t>
      </w:r>
      <w:r w:rsidR="00754C09" w:rsidRPr="00220090">
        <w:rPr>
          <w:rFonts w:ascii="Roboto Light" w:hAnsi="Roboto Light" w:cs="Helvetica"/>
          <w:sz w:val="24"/>
          <w:szCs w:val="24"/>
        </w:rPr>
        <w:t>]</w:t>
      </w:r>
      <w:r w:rsidR="00CB5127">
        <w:rPr>
          <w:rFonts w:ascii="Roboto Light" w:hAnsi="Roboto Light" w:cs="Helvetica"/>
          <w:sz w:val="24"/>
          <w:szCs w:val="24"/>
        </w:rPr>
        <w:t xml:space="preserve"> via the Ethical &amp; Sustainable Supply DPS.</w:t>
      </w:r>
    </w:p>
    <w:p w14:paraId="24F11644" w14:textId="77777777" w:rsidR="00754C09" w:rsidRPr="00220090" w:rsidRDefault="00754C09" w:rsidP="007F48B8">
      <w:pPr>
        <w:ind w:left="0"/>
        <w:jc w:val="both"/>
        <w:rPr>
          <w:rFonts w:ascii="Roboto Light" w:hAnsi="Roboto Light" w:cs="Helvetica"/>
          <w:sz w:val="24"/>
          <w:szCs w:val="24"/>
        </w:rPr>
      </w:pPr>
    </w:p>
    <w:p w14:paraId="32A87400" w14:textId="1A131460" w:rsidR="00DA075B" w:rsidRPr="00220090" w:rsidRDefault="00754C09" w:rsidP="007F48B8">
      <w:pPr>
        <w:ind w:left="0"/>
        <w:jc w:val="both"/>
        <w:rPr>
          <w:rFonts w:ascii="Roboto Light" w:hAnsi="Roboto Light" w:cs="Helvetica"/>
          <w:sz w:val="24"/>
          <w:szCs w:val="24"/>
        </w:rPr>
      </w:pPr>
      <w:r w:rsidRPr="00220090">
        <w:rPr>
          <w:rFonts w:ascii="Roboto Light" w:hAnsi="Roboto Light" w:cs="Helvetica"/>
          <w:sz w:val="24"/>
          <w:szCs w:val="24"/>
        </w:rPr>
        <w:t>[</w:t>
      </w:r>
      <w:r w:rsidRPr="00220090">
        <w:rPr>
          <w:rFonts w:ascii="Roboto Light" w:hAnsi="Roboto Light" w:cs="Helvetica"/>
          <w:sz w:val="24"/>
          <w:szCs w:val="24"/>
          <w:highlight w:val="yellow"/>
        </w:rPr>
        <w:t xml:space="preserve">Insert brief information about your company </w:t>
      </w:r>
      <w:r w:rsidR="00144143" w:rsidRPr="00220090">
        <w:rPr>
          <w:rFonts w:ascii="Roboto Light" w:hAnsi="Roboto Light" w:cs="Helvetica"/>
          <w:sz w:val="24"/>
          <w:szCs w:val="24"/>
          <w:highlight w:val="yellow"/>
        </w:rPr>
        <w:t xml:space="preserve">and your requirement </w:t>
      </w:r>
      <w:r w:rsidRPr="00220090">
        <w:rPr>
          <w:rFonts w:ascii="Roboto Light" w:hAnsi="Roboto Light" w:cs="Helvetica"/>
          <w:sz w:val="24"/>
          <w:szCs w:val="24"/>
          <w:highlight w:val="yellow"/>
        </w:rPr>
        <w:t xml:space="preserve">so that tenderers can understand the </w:t>
      </w:r>
      <w:r w:rsidR="00144143" w:rsidRPr="00220090">
        <w:rPr>
          <w:rFonts w:ascii="Roboto Light" w:hAnsi="Roboto Light" w:cs="Helvetica"/>
          <w:sz w:val="24"/>
          <w:szCs w:val="24"/>
          <w:highlight w:val="yellow"/>
        </w:rPr>
        <w:t xml:space="preserve">background to </w:t>
      </w:r>
      <w:r w:rsidRPr="00220090">
        <w:rPr>
          <w:rFonts w:ascii="Roboto Light" w:hAnsi="Roboto Light" w:cs="Helvetica"/>
          <w:sz w:val="24"/>
          <w:szCs w:val="24"/>
          <w:highlight w:val="yellow"/>
        </w:rPr>
        <w:t>the procurement</w:t>
      </w:r>
      <w:r w:rsidRPr="00220090">
        <w:rPr>
          <w:rFonts w:ascii="Roboto Light" w:hAnsi="Roboto Light" w:cs="Helvetica"/>
          <w:sz w:val="24"/>
          <w:szCs w:val="24"/>
        </w:rPr>
        <w:t xml:space="preserve">]. </w:t>
      </w:r>
    </w:p>
    <w:p w14:paraId="53553BD3" w14:textId="77777777" w:rsidR="00D1530A" w:rsidRPr="00220090" w:rsidRDefault="00D1530A" w:rsidP="007F48B8">
      <w:pPr>
        <w:ind w:left="0"/>
        <w:jc w:val="both"/>
        <w:rPr>
          <w:rFonts w:ascii="Roboto Light" w:hAnsi="Roboto Light" w:cs="Helvetica"/>
          <w:sz w:val="24"/>
          <w:szCs w:val="24"/>
        </w:rPr>
      </w:pPr>
    </w:p>
    <w:p w14:paraId="3FCCE885" w14:textId="27DE14EA" w:rsidR="00DA075B" w:rsidRPr="00220090" w:rsidRDefault="00144143" w:rsidP="007F48B8">
      <w:pPr>
        <w:pStyle w:val="Heading2"/>
        <w:keepLines w:val="0"/>
        <w:numPr>
          <w:ilvl w:val="0"/>
          <w:numId w:val="8"/>
        </w:numPr>
        <w:spacing w:before="0"/>
        <w:ind w:left="0" w:firstLine="0"/>
        <w:jc w:val="both"/>
        <w:rPr>
          <w:rFonts w:ascii="Roboto Light" w:hAnsi="Roboto Light" w:cs="Helvetica"/>
          <w:b/>
          <w:bCs/>
          <w:color w:val="auto"/>
          <w:sz w:val="24"/>
          <w:szCs w:val="24"/>
        </w:rPr>
      </w:pPr>
      <w:bookmarkStart w:id="6" w:name="_Toc100071603"/>
      <w:r w:rsidRPr="00220090">
        <w:rPr>
          <w:rFonts w:ascii="Roboto Light" w:hAnsi="Roboto Light" w:cs="Helvetica"/>
          <w:b/>
          <w:bCs/>
          <w:color w:val="auto"/>
          <w:sz w:val="24"/>
          <w:szCs w:val="24"/>
        </w:rPr>
        <w:t>Objective</w:t>
      </w:r>
      <w:bookmarkEnd w:id="6"/>
    </w:p>
    <w:p w14:paraId="07C69D82" w14:textId="77777777" w:rsidR="007F48B8" w:rsidRPr="00220090" w:rsidRDefault="007F48B8" w:rsidP="007F48B8">
      <w:pPr>
        <w:ind w:left="0"/>
        <w:jc w:val="both"/>
        <w:rPr>
          <w:rFonts w:ascii="Roboto Light" w:hAnsi="Roboto Light" w:cs="Helvetica"/>
          <w:sz w:val="24"/>
          <w:szCs w:val="24"/>
        </w:rPr>
      </w:pPr>
    </w:p>
    <w:p w14:paraId="3BD6E68E" w14:textId="4E455460" w:rsidR="00144143" w:rsidRPr="00220090" w:rsidRDefault="00144143" w:rsidP="00144143">
      <w:pPr>
        <w:ind w:left="0"/>
        <w:jc w:val="both"/>
        <w:rPr>
          <w:rFonts w:ascii="Roboto Light" w:hAnsi="Roboto Light" w:cs="Helvetica"/>
          <w:sz w:val="24"/>
          <w:szCs w:val="24"/>
        </w:rPr>
      </w:pPr>
      <w:r w:rsidRPr="00220090">
        <w:rPr>
          <w:rFonts w:ascii="Roboto Light" w:hAnsi="Roboto Light" w:cs="Helvetica"/>
          <w:sz w:val="24"/>
          <w:szCs w:val="24"/>
        </w:rPr>
        <w:t xml:space="preserve">This </w:t>
      </w:r>
      <w:r w:rsidR="006F5574">
        <w:rPr>
          <w:rFonts w:ascii="Roboto Light" w:hAnsi="Roboto Light" w:cs="Helvetica"/>
          <w:sz w:val="24"/>
          <w:szCs w:val="24"/>
        </w:rPr>
        <w:t>FC</w:t>
      </w:r>
      <w:r w:rsidR="006F5574" w:rsidRPr="00220090">
        <w:rPr>
          <w:rFonts w:ascii="Roboto Light" w:hAnsi="Roboto Light" w:cs="Helvetica"/>
          <w:sz w:val="24"/>
          <w:szCs w:val="24"/>
        </w:rPr>
        <w:t xml:space="preserve"> </w:t>
      </w:r>
      <w:r w:rsidRPr="00220090">
        <w:rPr>
          <w:rFonts w:ascii="Roboto Light" w:hAnsi="Roboto Light" w:cs="Helvetica"/>
          <w:sz w:val="24"/>
          <w:szCs w:val="24"/>
        </w:rPr>
        <w:t xml:space="preserve">sets out the requirements of this </w:t>
      </w:r>
      <w:proofErr w:type="gramStart"/>
      <w:r w:rsidRPr="00220090">
        <w:rPr>
          <w:rFonts w:ascii="Roboto Light" w:hAnsi="Roboto Light" w:cs="Helvetica"/>
          <w:sz w:val="24"/>
          <w:szCs w:val="24"/>
        </w:rPr>
        <w:t>procurement, and</w:t>
      </w:r>
      <w:proofErr w:type="gramEnd"/>
      <w:r w:rsidRPr="00220090">
        <w:rPr>
          <w:rFonts w:ascii="Roboto Light" w:hAnsi="Roboto Light" w:cs="Helvetica"/>
          <w:sz w:val="24"/>
          <w:szCs w:val="24"/>
        </w:rPr>
        <w:t xml:space="preserve"> provides information on how the tender process will be managed. It also explains the clarification </w:t>
      </w:r>
      <w:proofErr w:type="gramStart"/>
      <w:r w:rsidRPr="00220090">
        <w:rPr>
          <w:rFonts w:ascii="Roboto Light" w:hAnsi="Roboto Light" w:cs="Helvetica"/>
          <w:sz w:val="24"/>
          <w:szCs w:val="24"/>
        </w:rPr>
        <w:t>process, and</w:t>
      </w:r>
      <w:proofErr w:type="gramEnd"/>
      <w:r w:rsidRPr="00220090">
        <w:rPr>
          <w:rFonts w:ascii="Roboto Light" w:hAnsi="Roboto Light" w:cs="Helvetica"/>
          <w:sz w:val="24"/>
          <w:szCs w:val="24"/>
        </w:rPr>
        <w:t xml:space="preserve"> confirms the process that will be used to evaluate Tenders.</w:t>
      </w:r>
    </w:p>
    <w:p w14:paraId="6846332A" w14:textId="598CE0EE" w:rsidR="00DA075B" w:rsidRPr="00220090" w:rsidRDefault="0080334D" w:rsidP="0083609B">
      <w:pPr>
        <w:pStyle w:val="Heading1"/>
        <w:ind w:left="0"/>
        <w:jc w:val="both"/>
        <w:rPr>
          <w:rFonts w:ascii="Roboto Light" w:hAnsi="Roboto Light" w:cs="Helvetica"/>
          <w:b/>
          <w:bCs/>
          <w:color w:val="050725"/>
          <w:sz w:val="24"/>
          <w:szCs w:val="24"/>
        </w:rPr>
      </w:pPr>
      <w:bookmarkStart w:id="7" w:name="_Toc100071604"/>
      <w:r w:rsidRPr="00220090">
        <w:rPr>
          <w:rFonts w:ascii="Roboto Light" w:hAnsi="Roboto Light" w:cs="Helvetica"/>
          <w:b/>
          <w:bCs/>
          <w:color w:val="050725"/>
          <w:sz w:val="24"/>
          <w:szCs w:val="24"/>
        </w:rPr>
        <w:t>SECTION</w:t>
      </w:r>
      <w:r w:rsidR="00DA075B" w:rsidRPr="00220090">
        <w:rPr>
          <w:rFonts w:ascii="Roboto Light" w:hAnsi="Roboto Light" w:cs="Helvetica"/>
          <w:b/>
          <w:bCs/>
          <w:color w:val="050725"/>
          <w:sz w:val="24"/>
          <w:szCs w:val="24"/>
        </w:rPr>
        <w:t xml:space="preserve"> 3 –</w:t>
      </w:r>
      <w:r w:rsidR="0083609B" w:rsidRPr="00220090">
        <w:rPr>
          <w:rFonts w:ascii="Roboto Light" w:hAnsi="Roboto Light" w:cs="Helvetica"/>
          <w:b/>
          <w:bCs/>
          <w:color w:val="050725"/>
          <w:sz w:val="24"/>
          <w:szCs w:val="24"/>
        </w:rPr>
        <w:t xml:space="preserve"> </w:t>
      </w:r>
      <w:r w:rsidR="00DA075B" w:rsidRPr="00220090">
        <w:rPr>
          <w:rFonts w:ascii="Roboto Light" w:hAnsi="Roboto Light" w:cs="Helvetica"/>
          <w:b/>
          <w:bCs/>
          <w:color w:val="050725"/>
          <w:sz w:val="24"/>
          <w:szCs w:val="24"/>
        </w:rPr>
        <w:t>I</w:t>
      </w:r>
      <w:r w:rsidR="0083609B" w:rsidRPr="00220090">
        <w:rPr>
          <w:rFonts w:ascii="Roboto Light" w:hAnsi="Roboto Light" w:cs="Helvetica"/>
          <w:b/>
          <w:bCs/>
          <w:color w:val="050725"/>
          <w:sz w:val="24"/>
          <w:szCs w:val="24"/>
        </w:rPr>
        <w:t>NSTRUCTIONS</w:t>
      </w:r>
      <w:bookmarkEnd w:id="7"/>
    </w:p>
    <w:p w14:paraId="5C4958B1" w14:textId="77777777" w:rsidR="005B18DA" w:rsidRPr="00220090" w:rsidRDefault="005B18DA" w:rsidP="005B18DA">
      <w:pPr>
        <w:jc w:val="both"/>
        <w:rPr>
          <w:rFonts w:ascii="Roboto Light" w:hAnsi="Roboto Light"/>
          <w:sz w:val="24"/>
          <w:szCs w:val="24"/>
        </w:rPr>
      </w:pPr>
    </w:p>
    <w:p w14:paraId="4E86F808" w14:textId="20AA61D8" w:rsidR="00DB3FC5" w:rsidRPr="00220090" w:rsidRDefault="00F12D3D" w:rsidP="00DB3FC5">
      <w:pPr>
        <w:pStyle w:val="Heading2"/>
        <w:keepLines w:val="0"/>
        <w:numPr>
          <w:ilvl w:val="0"/>
          <w:numId w:val="10"/>
        </w:numPr>
        <w:spacing w:before="0"/>
        <w:ind w:left="0" w:firstLine="0"/>
        <w:jc w:val="both"/>
        <w:rPr>
          <w:rFonts w:ascii="Roboto Light" w:hAnsi="Roboto Light" w:cs="Helvetica"/>
          <w:b/>
          <w:bCs/>
          <w:color w:val="auto"/>
          <w:sz w:val="24"/>
          <w:szCs w:val="24"/>
        </w:rPr>
      </w:pPr>
      <w:bookmarkStart w:id="8" w:name="_Toc100071605"/>
      <w:r w:rsidRPr="00220090">
        <w:rPr>
          <w:rFonts w:ascii="Roboto Light" w:hAnsi="Roboto Light" w:cs="Helvetica"/>
          <w:b/>
          <w:bCs/>
          <w:color w:val="auto"/>
          <w:sz w:val="24"/>
          <w:szCs w:val="24"/>
        </w:rPr>
        <w:t xml:space="preserve">Tender </w:t>
      </w:r>
      <w:r w:rsidR="00912523" w:rsidRPr="00220090">
        <w:rPr>
          <w:rFonts w:ascii="Roboto Light" w:hAnsi="Roboto Light" w:cs="Helvetica"/>
          <w:b/>
          <w:bCs/>
          <w:color w:val="auto"/>
          <w:sz w:val="24"/>
          <w:szCs w:val="24"/>
        </w:rPr>
        <w:t>Preparation</w:t>
      </w:r>
      <w:bookmarkEnd w:id="8"/>
    </w:p>
    <w:p w14:paraId="3249D63A" w14:textId="77777777" w:rsidR="00DB3FC5" w:rsidRPr="00220090" w:rsidRDefault="00DB3FC5" w:rsidP="00DB3FC5">
      <w:pPr>
        <w:ind w:left="0"/>
        <w:jc w:val="both"/>
        <w:rPr>
          <w:rFonts w:ascii="Roboto Light" w:hAnsi="Roboto Light" w:cs="Helvetica"/>
          <w:sz w:val="24"/>
          <w:szCs w:val="24"/>
        </w:rPr>
      </w:pPr>
    </w:p>
    <w:p w14:paraId="510D5C10" w14:textId="54C2C3B6" w:rsidR="00DB3FC5" w:rsidRPr="00220090" w:rsidRDefault="00DB3FC5" w:rsidP="00DB3FC5">
      <w:pPr>
        <w:ind w:left="0"/>
        <w:jc w:val="both"/>
        <w:rPr>
          <w:rFonts w:ascii="Roboto Light" w:hAnsi="Roboto Light" w:cs="Helvetica"/>
          <w:sz w:val="24"/>
          <w:szCs w:val="24"/>
        </w:rPr>
      </w:pPr>
      <w:r w:rsidRPr="00220090">
        <w:rPr>
          <w:rFonts w:ascii="Roboto Light" w:hAnsi="Roboto Light" w:cs="Helvetica"/>
          <w:sz w:val="24"/>
          <w:szCs w:val="24"/>
        </w:rPr>
        <w:t>Tender</w:t>
      </w:r>
      <w:r w:rsidR="000E7867" w:rsidRPr="00220090">
        <w:rPr>
          <w:rFonts w:ascii="Roboto Light" w:hAnsi="Roboto Light" w:cs="Helvetica"/>
          <w:sz w:val="24"/>
          <w:szCs w:val="24"/>
        </w:rPr>
        <w:t>s</w:t>
      </w:r>
      <w:r w:rsidRPr="00220090">
        <w:rPr>
          <w:rFonts w:ascii="Roboto Light" w:hAnsi="Roboto Light" w:cs="Helvetica"/>
          <w:sz w:val="24"/>
          <w:szCs w:val="24"/>
        </w:rPr>
        <w:t xml:space="preserve"> must be written in </w:t>
      </w:r>
      <w:r w:rsidR="000E7867" w:rsidRPr="00220090">
        <w:rPr>
          <w:rFonts w:ascii="Roboto Light" w:hAnsi="Roboto Light" w:cs="Helvetica"/>
          <w:sz w:val="24"/>
          <w:szCs w:val="24"/>
        </w:rPr>
        <w:t>the English language in Ariel font, size 1</w:t>
      </w:r>
      <w:r w:rsidR="00D8171E" w:rsidRPr="00220090">
        <w:rPr>
          <w:rFonts w:ascii="Roboto Light" w:hAnsi="Roboto Light" w:cs="Helvetica"/>
          <w:sz w:val="24"/>
          <w:szCs w:val="24"/>
        </w:rPr>
        <w:t>1</w:t>
      </w:r>
      <w:r w:rsidR="000E7867" w:rsidRPr="00220090">
        <w:rPr>
          <w:rFonts w:ascii="Roboto Light" w:hAnsi="Roboto Light" w:cs="Helvetica"/>
          <w:sz w:val="24"/>
          <w:szCs w:val="24"/>
        </w:rPr>
        <w:t>pt, single spacing</w:t>
      </w:r>
      <w:r w:rsidR="00717D72" w:rsidRPr="00220090">
        <w:rPr>
          <w:rFonts w:ascii="Roboto Light" w:hAnsi="Roboto Light" w:cs="Helvetica"/>
          <w:sz w:val="24"/>
          <w:szCs w:val="24"/>
        </w:rPr>
        <w:t xml:space="preserve">, and Tenderers must comply with any word count or page restrictions as identified in the Quality Questions or </w:t>
      </w:r>
      <w:proofErr w:type="spellStart"/>
      <w:r w:rsidR="00717D72" w:rsidRPr="00220090">
        <w:rPr>
          <w:rFonts w:ascii="Roboto Light" w:hAnsi="Roboto Light" w:cs="Helvetica"/>
          <w:sz w:val="24"/>
          <w:szCs w:val="24"/>
        </w:rPr>
        <w:t>eSourcing</w:t>
      </w:r>
      <w:proofErr w:type="spellEnd"/>
      <w:r w:rsidR="00717D72" w:rsidRPr="00220090">
        <w:rPr>
          <w:rFonts w:ascii="Roboto Light" w:hAnsi="Roboto Light" w:cs="Helvetica"/>
          <w:sz w:val="24"/>
          <w:szCs w:val="24"/>
        </w:rPr>
        <w:t xml:space="preserve"> Portal</w:t>
      </w:r>
      <w:r w:rsidR="00207EA0">
        <w:rPr>
          <w:rFonts w:ascii="Roboto Light" w:hAnsi="Roboto Light" w:cs="Helvetica"/>
          <w:sz w:val="24"/>
          <w:szCs w:val="24"/>
        </w:rPr>
        <w:t xml:space="preserve"> </w:t>
      </w:r>
      <w:proofErr w:type="spellStart"/>
      <w:r w:rsidR="00207EA0">
        <w:rPr>
          <w:rFonts w:ascii="Roboto Light" w:hAnsi="Roboto Light" w:cs="Helvetica"/>
          <w:sz w:val="24"/>
          <w:szCs w:val="24"/>
        </w:rPr>
        <w:t>Cimple</w:t>
      </w:r>
      <w:proofErr w:type="spellEnd"/>
      <w:r w:rsidR="00207EA0">
        <w:rPr>
          <w:rFonts w:ascii="Roboto Light" w:hAnsi="Roboto Light" w:cs="Helvetica"/>
          <w:sz w:val="24"/>
          <w:szCs w:val="24"/>
        </w:rPr>
        <w:t xml:space="preserve"> (</w:t>
      </w:r>
      <w:r w:rsidR="00207EA0" w:rsidRPr="00207EA0">
        <w:rPr>
          <w:rFonts w:ascii="Roboto Light" w:hAnsi="Roboto Light" w:cs="Helvetica"/>
          <w:sz w:val="24"/>
          <w:szCs w:val="24"/>
        </w:rPr>
        <w:t>https://app.cimple.uk/login</w:t>
      </w:r>
      <w:r w:rsidR="00207EA0">
        <w:rPr>
          <w:rFonts w:ascii="Roboto Light" w:hAnsi="Roboto Light" w:cs="Helvetica"/>
          <w:sz w:val="24"/>
          <w:szCs w:val="24"/>
        </w:rPr>
        <w:t>)</w:t>
      </w:r>
    </w:p>
    <w:p w14:paraId="7EB6DEE6" w14:textId="77777777" w:rsidR="006D315D" w:rsidRPr="00220090" w:rsidRDefault="006D315D" w:rsidP="00DB3FC5">
      <w:pPr>
        <w:ind w:left="0"/>
        <w:jc w:val="both"/>
        <w:rPr>
          <w:rFonts w:ascii="Roboto Light" w:hAnsi="Roboto Light" w:cs="Helvetica"/>
          <w:sz w:val="24"/>
          <w:szCs w:val="24"/>
        </w:rPr>
      </w:pPr>
    </w:p>
    <w:p w14:paraId="331C2DB3" w14:textId="4EDAF8FB" w:rsidR="00717D72" w:rsidRPr="00220090" w:rsidRDefault="00DB3FC5" w:rsidP="00717D72">
      <w:pPr>
        <w:ind w:left="0"/>
        <w:jc w:val="both"/>
        <w:rPr>
          <w:rFonts w:ascii="Roboto Light" w:hAnsi="Roboto Light" w:cs="Helvetica"/>
          <w:sz w:val="24"/>
          <w:szCs w:val="24"/>
        </w:rPr>
      </w:pPr>
      <w:r w:rsidRPr="00220090">
        <w:rPr>
          <w:rFonts w:ascii="Roboto Light" w:hAnsi="Roboto Light" w:cs="Helvetica"/>
          <w:sz w:val="24"/>
          <w:szCs w:val="24"/>
        </w:rPr>
        <w:t xml:space="preserve">Failure to provide </w:t>
      </w:r>
      <w:proofErr w:type="gramStart"/>
      <w:r w:rsidRPr="00220090">
        <w:rPr>
          <w:rFonts w:ascii="Roboto Light" w:hAnsi="Roboto Light" w:cs="Helvetica"/>
          <w:sz w:val="24"/>
          <w:szCs w:val="24"/>
        </w:rPr>
        <w:t>all of</w:t>
      </w:r>
      <w:proofErr w:type="gramEnd"/>
      <w:r w:rsidRPr="00220090">
        <w:rPr>
          <w:rFonts w:ascii="Roboto Light" w:hAnsi="Roboto Light" w:cs="Helvetica"/>
          <w:sz w:val="24"/>
          <w:szCs w:val="24"/>
        </w:rPr>
        <w:t xml:space="preserve"> the information </w:t>
      </w:r>
      <w:r w:rsidR="00381183" w:rsidRPr="00220090">
        <w:rPr>
          <w:rFonts w:ascii="Roboto Light" w:hAnsi="Roboto Light" w:cs="Helvetica"/>
          <w:sz w:val="24"/>
          <w:szCs w:val="24"/>
        </w:rPr>
        <w:t>required</w:t>
      </w:r>
      <w:r w:rsidRPr="00220090">
        <w:rPr>
          <w:rFonts w:ascii="Roboto Light" w:hAnsi="Roboto Light" w:cs="Helvetica"/>
          <w:sz w:val="24"/>
          <w:szCs w:val="24"/>
        </w:rPr>
        <w:t xml:space="preserve"> may result in your Tender not being considered by the </w:t>
      </w:r>
      <w:r w:rsidR="00F12D3D" w:rsidRPr="00220090">
        <w:rPr>
          <w:rFonts w:ascii="Roboto Light" w:hAnsi="Roboto Light" w:cs="Helvetica"/>
          <w:sz w:val="24"/>
          <w:szCs w:val="24"/>
        </w:rPr>
        <w:t>Customer</w:t>
      </w:r>
      <w:r w:rsidRPr="00220090">
        <w:rPr>
          <w:rFonts w:ascii="Roboto Light" w:hAnsi="Roboto Light" w:cs="Helvetica"/>
          <w:sz w:val="24"/>
          <w:szCs w:val="24"/>
        </w:rPr>
        <w:t xml:space="preserve"> due to it being a non-compliant Tender.</w:t>
      </w:r>
      <w:r w:rsidR="00381183" w:rsidRPr="00220090">
        <w:rPr>
          <w:rFonts w:ascii="Roboto Light" w:hAnsi="Roboto Light" w:cs="Helvetica"/>
          <w:sz w:val="24"/>
          <w:szCs w:val="24"/>
        </w:rPr>
        <w:t xml:space="preserve"> Additional </w:t>
      </w:r>
      <w:r w:rsidR="00717D72" w:rsidRPr="00220090">
        <w:rPr>
          <w:rFonts w:ascii="Roboto Light" w:hAnsi="Roboto Light" w:cs="Helvetica"/>
          <w:sz w:val="24"/>
          <w:szCs w:val="24"/>
        </w:rPr>
        <w:t xml:space="preserve">information should only be provided where requested within this </w:t>
      </w:r>
      <w:r w:rsidR="00207EA0">
        <w:rPr>
          <w:rFonts w:ascii="Roboto Light" w:hAnsi="Roboto Light" w:cs="Helvetica"/>
          <w:sz w:val="24"/>
          <w:szCs w:val="24"/>
        </w:rPr>
        <w:t>FC</w:t>
      </w:r>
      <w:r w:rsidR="00207EA0" w:rsidRPr="00220090">
        <w:rPr>
          <w:rFonts w:ascii="Roboto Light" w:hAnsi="Roboto Light" w:cs="Helvetica"/>
          <w:sz w:val="24"/>
          <w:szCs w:val="24"/>
        </w:rPr>
        <w:t xml:space="preserve"> </w:t>
      </w:r>
      <w:r w:rsidR="00717D72" w:rsidRPr="00220090">
        <w:rPr>
          <w:rFonts w:ascii="Roboto Light" w:hAnsi="Roboto Light" w:cs="Helvetica"/>
          <w:sz w:val="24"/>
          <w:szCs w:val="24"/>
        </w:rPr>
        <w:t>or the Quality Questions.</w:t>
      </w:r>
    </w:p>
    <w:p w14:paraId="7F989F23" w14:textId="1D7A348D" w:rsidR="00DB3FC5" w:rsidRPr="00220090" w:rsidRDefault="00DB3FC5" w:rsidP="00DB3FC5">
      <w:pPr>
        <w:ind w:left="0"/>
        <w:jc w:val="both"/>
        <w:rPr>
          <w:rFonts w:ascii="Roboto Light" w:hAnsi="Roboto Light" w:cs="Helvetica"/>
          <w:sz w:val="24"/>
          <w:szCs w:val="24"/>
        </w:rPr>
      </w:pPr>
    </w:p>
    <w:p w14:paraId="7D6D3E0F" w14:textId="042A6224" w:rsidR="00912523" w:rsidRPr="00220090" w:rsidRDefault="00843FA8" w:rsidP="00912523">
      <w:pPr>
        <w:pStyle w:val="Heading2"/>
        <w:keepLines w:val="0"/>
        <w:numPr>
          <w:ilvl w:val="0"/>
          <w:numId w:val="10"/>
        </w:numPr>
        <w:spacing w:before="0"/>
        <w:ind w:left="0" w:firstLine="0"/>
        <w:jc w:val="both"/>
        <w:rPr>
          <w:rFonts w:ascii="Roboto Light" w:hAnsi="Roboto Light" w:cs="Helvetica"/>
          <w:b/>
          <w:bCs/>
          <w:color w:val="auto"/>
          <w:sz w:val="24"/>
          <w:szCs w:val="24"/>
        </w:rPr>
      </w:pPr>
      <w:bookmarkStart w:id="9" w:name="_Toc100071606"/>
      <w:r w:rsidRPr="00220090">
        <w:rPr>
          <w:rFonts w:ascii="Roboto Light" w:hAnsi="Roboto Light" w:cs="Helvetica"/>
          <w:b/>
          <w:bCs/>
          <w:color w:val="auto"/>
          <w:sz w:val="24"/>
          <w:szCs w:val="24"/>
        </w:rPr>
        <w:lastRenderedPageBreak/>
        <w:t>Tender Submission</w:t>
      </w:r>
      <w:bookmarkEnd w:id="9"/>
    </w:p>
    <w:p w14:paraId="21CC76AC" w14:textId="3BF17B40" w:rsidR="00DB3FC5" w:rsidRPr="00220090" w:rsidRDefault="00DB3FC5" w:rsidP="00DB3FC5">
      <w:pPr>
        <w:ind w:left="0"/>
        <w:jc w:val="both"/>
        <w:rPr>
          <w:rFonts w:ascii="Roboto Light" w:hAnsi="Roboto Light" w:cs="Helvetica"/>
          <w:sz w:val="24"/>
          <w:szCs w:val="24"/>
        </w:rPr>
      </w:pPr>
    </w:p>
    <w:p w14:paraId="2E4DEA49" w14:textId="2093E413" w:rsidR="006D315D" w:rsidRPr="00220090" w:rsidRDefault="00DB3FC5" w:rsidP="00DB3FC5">
      <w:pPr>
        <w:ind w:left="0"/>
        <w:jc w:val="both"/>
        <w:rPr>
          <w:rFonts w:ascii="Roboto Light" w:hAnsi="Roboto Light" w:cs="Helvetica"/>
          <w:sz w:val="24"/>
          <w:szCs w:val="24"/>
        </w:rPr>
      </w:pPr>
      <w:r w:rsidRPr="00220090">
        <w:rPr>
          <w:rFonts w:ascii="Roboto Light" w:hAnsi="Roboto Light" w:cs="Helvetica"/>
          <w:sz w:val="24"/>
          <w:szCs w:val="24"/>
        </w:rPr>
        <w:t xml:space="preserve">You </w:t>
      </w:r>
      <w:r w:rsidR="00843FA8" w:rsidRPr="00220090">
        <w:rPr>
          <w:rFonts w:ascii="Roboto Light" w:hAnsi="Roboto Light" w:cs="Helvetica"/>
          <w:sz w:val="24"/>
          <w:szCs w:val="24"/>
        </w:rPr>
        <w:t xml:space="preserve">must </w:t>
      </w:r>
      <w:r w:rsidRPr="00220090">
        <w:rPr>
          <w:rFonts w:ascii="Roboto Light" w:hAnsi="Roboto Light" w:cs="Helvetica"/>
          <w:sz w:val="24"/>
          <w:szCs w:val="24"/>
        </w:rPr>
        <w:t xml:space="preserve">submit your tender using the </w:t>
      </w:r>
      <w:proofErr w:type="spellStart"/>
      <w:r w:rsidRPr="00220090">
        <w:rPr>
          <w:rFonts w:ascii="Roboto Light" w:hAnsi="Roboto Light" w:cs="Helvetica"/>
          <w:sz w:val="24"/>
          <w:szCs w:val="24"/>
        </w:rPr>
        <w:t>e</w:t>
      </w:r>
      <w:r w:rsidR="008A1C4D" w:rsidRPr="00220090">
        <w:rPr>
          <w:rFonts w:ascii="Roboto Light" w:hAnsi="Roboto Light" w:cs="Helvetica"/>
          <w:sz w:val="24"/>
          <w:szCs w:val="24"/>
        </w:rPr>
        <w:t>S</w:t>
      </w:r>
      <w:r w:rsidRPr="00220090">
        <w:rPr>
          <w:rFonts w:ascii="Roboto Light" w:hAnsi="Roboto Light" w:cs="Helvetica"/>
          <w:sz w:val="24"/>
          <w:szCs w:val="24"/>
        </w:rPr>
        <w:t>ourcing</w:t>
      </w:r>
      <w:proofErr w:type="spellEnd"/>
      <w:r w:rsidRPr="00220090">
        <w:rPr>
          <w:rFonts w:ascii="Roboto Light" w:hAnsi="Roboto Light" w:cs="Helvetica"/>
          <w:sz w:val="24"/>
          <w:szCs w:val="24"/>
        </w:rPr>
        <w:t xml:space="preserve"> </w:t>
      </w:r>
      <w:r w:rsidR="008A1C4D" w:rsidRPr="00220090">
        <w:rPr>
          <w:rFonts w:ascii="Roboto Light" w:hAnsi="Roboto Light" w:cs="Helvetica"/>
          <w:sz w:val="24"/>
          <w:szCs w:val="24"/>
        </w:rPr>
        <w:t>Portal</w:t>
      </w:r>
      <w:r w:rsidR="00843FA8" w:rsidRPr="00220090">
        <w:rPr>
          <w:rFonts w:ascii="Roboto Light" w:hAnsi="Roboto Light" w:cs="Helvetica"/>
          <w:sz w:val="24"/>
          <w:szCs w:val="24"/>
        </w:rPr>
        <w:t xml:space="preserve"> </w:t>
      </w:r>
      <w:proofErr w:type="spellStart"/>
      <w:r w:rsidR="005600A5">
        <w:rPr>
          <w:rFonts w:ascii="Roboto Light" w:hAnsi="Roboto Light" w:cs="Helvetica"/>
          <w:sz w:val="24"/>
          <w:szCs w:val="24"/>
        </w:rPr>
        <w:t>Cimple</w:t>
      </w:r>
      <w:proofErr w:type="spellEnd"/>
      <w:r w:rsidR="005600A5">
        <w:rPr>
          <w:rFonts w:ascii="Roboto Light" w:hAnsi="Roboto Light" w:cs="Helvetica"/>
          <w:sz w:val="24"/>
          <w:szCs w:val="24"/>
        </w:rPr>
        <w:t xml:space="preserve"> (</w:t>
      </w:r>
      <w:hyperlink r:id="rId12" w:history="1">
        <w:r w:rsidR="00526DB5" w:rsidRPr="00BE15BD">
          <w:rPr>
            <w:rStyle w:val="Hyperlink"/>
            <w:rFonts w:ascii="Roboto Light" w:hAnsi="Roboto Light" w:cs="Helvetica"/>
            <w:sz w:val="24"/>
            <w:szCs w:val="24"/>
          </w:rPr>
          <w:t>https://app.cimple.uk/login</w:t>
        </w:r>
      </w:hyperlink>
      <w:r w:rsidR="005600A5">
        <w:rPr>
          <w:rFonts w:ascii="Roboto Light" w:hAnsi="Roboto Light" w:cs="Helvetica"/>
          <w:sz w:val="24"/>
          <w:szCs w:val="24"/>
        </w:rPr>
        <w:t>)</w:t>
      </w:r>
      <w:r w:rsidR="006D315D" w:rsidRPr="00220090">
        <w:rPr>
          <w:rFonts w:ascii="Roboto Light" w:hAnsi="Roboto Light" w:cs="Helvetica"/>
          <w:sz w:val="24"/>
          <w:szCs w:val="24"/>
        </w:rPr>
        <w:t xml:space="preserve"> N</w:t>
      </w:r>
      <w:r w:rsidRPr="00220090">
        <w:rPr>
          <w:rFonts w:ascii="Roboto Light" w:hAnsi="Roboto Light" w:cs="Helvetica"/>
          <w:sz w:val="24"/>
          <w:szCs w:val="24"/>
        </w:rPr>
        <w:t xml:space="preserve">o information will be accepted if received by the </w:t>
      </w:r>
      <w:r w:rsidR="006D315D" w:rsidRPr="00220090">
        <w:rPr>
          <w:rFonts w:ascii="Roboto Light" w:hAnsi="Roboto Light" w:cs="Helvetica"/>
          <w:sz w:val="24"/>
          <w:szCs w:val="24"/>
        </w:rPr>
        <w:t xml:space="preserve">Customer </w:t>
      </w:r>
      <w:r w:rsidRPr="00220090">
        <w:rPr>
          <w:rFonts w:ascii="Roboto Light" w:hAnsi="Roboto Light" w:cs="Helvetica"/>
          <w:sz w:val="24"/>
          <w:szCs w:val="24"/>
        </w:rPr>
        <w:t xml:space="preserve">by any </w:t>
      </w:r>
      <w:r w:rsidR="006D315D" w:rsidRPr="00220090">
        <w:rPr>
          <w:rFonts w:ascii="Roboto Light" w:hAnsi="Roboto Light" w:cs="Helvetica"/>
          <w:sz w:val="24"/>
          <w:szCs w:val="24"/>
        </w:rPr>
        <w:t xml:space="preserve">other </w:t>
      </w:r>
      <w:r w:rsidRPr="00220090">
        <w:rPr>
          <w:rFonts w:ascii="Roboto Light" w:hAnsi="Roboto Light" w:cs="Helvetica"/>
          <w:sz w:val="24"/>
          <w:szCs w:val="24"/>
        </w:rPr>
        <w:t xml:space="preserve">means. </w:t>
      </w:r>
    </w:p>
    <w:p w14:paraId="6F4292C4" w14:textId="7B084239" w:rsidR="006D315D" w:rsidRPr="00220090" w:rsidRDefault="006D315D" w:rsidP="00DB3FC5">
      <w:pPr>
        <w:ind w:left="0"/>
        <w:jc w:val="both"/>
        <w:rPr>
          <w:rFonts w:ascii="Roboto Light" w:hAnsi="Roboto Light" w:cs="Helvetica"/>
          <w:sz w:val="24"/>
          <w:szCs w:val="24"/>
        </w:rPr>
      </w:pPr>
    </w:p>
    <w:p w14:paraId="06E16EA9" w14:textId="09A739FC" w:rsidR="000E7867" w:rsidRDefault="000E7867" w:rsidP="00DB3FC5">
      <w:pPr>
        <w:ind w:left="0"/>
        <w:jc w:val="both"/>
        <w:rPr>
          <w:rFonts w:ascii="Roboto Light" w:hAnsi="Roboto Light" w:cs="Helvetica"/>
          <w:sz w:val="24"/>
          <w:szCs w:val="24"/>
        </w:rPr>
      </w:pPr>
      <w:r w:rsidRPr="00220090">
        <w:rPr>
          <w:rFonts w:ascii="Roboto Light" w:hAnsi="Roboto Light" w:cs="Helvetica"/>
          <w:sz w:val="24"/>
          <w:szCs w:val="24"/>
        </w:rPr>
        <w:t xml:space="preserve">Only one Tender is permitted per Tenderer. If a Tenderer submits more than one Tender, only the one with the latest time and date </w:t>
      </w:r>
      <w:r w:rsidR="00743529" w:rsidRPr="00220090">
        <w:rPr>
          <w:rFonts w:ascii="Roboto Light" w:hAnsi="Roboto Light" w:cs="Helvetica"/>
          <w:sz w:val="24"/>
          <w:szCs w:val="24"/>
        </w:rPr>
        <w:t xml:space="preserve">received before the Tender Submission Date </w:t>
      </w:r>
      <w:r w:rsidRPr="00220090">
        <w:rPr>
          <w:rFonts w:ascii="Roboto Light" w:hAnsi="Roboto Light" w:cs="Helvetica"/>
          <w:sz w:val="24"/>
          <w:szCs w:val="24"/>
        </w:rPr>
        <w:t xml:space="preserve">will be evaluated, </w:t>
      </w:r>
      <w:r w:rsidR="00743529" w:rsidRPr="00220090">
        <w:rPr>
          <w:rFonts w:ascii="Roboto Light" w:hAnsi="Roboto Light" w:cs="Helvetica"/>
          <w:sz w:val="24"/>
          <w:szCs w:val="24"/>
        </w:rPr>
        <w:t xml:space="preserve">with all earlier </w:t>
      </w:r>
      <w:r w:rsidRPr="00220090">
        <w:rPr>
          <w:rFonts w:ascii="Roboto Light" w:hAnsi="Roboto Light" w:cs="Helvetica"/>
          <w:sz w:val="24"/>
          <w:szCs w:val="24"/>
        </w:rPr>
        <w:t>Tenders be</w:t>
      </w:r>
      <w:r w:rsidR="00743529" w:rsidRPr="00220090">
        <w:rPr>
          <w:rFonts w:ascii="Roboto Light" w:hAnsi="Roboto Light" w:cs="Helvetica"/>
          <w:sz w:val="24"/>
          <w:szCs w:val="24"/>
        </w:rPr>
        <w:t>ing</w:t>
      </w:r>
      <w:r w:rsidRPr="00220090">
        <w:rPr>
          <w:rFonts w:ascii="Roboto Light" w:hAnsi="Roboto Light" w:cs="Helvetica"/>
          <w:sz w:val="24"/>
          <w:szCs w:val="24"/>
        </w:rPr>
        <w:t xml:space="preserve"> disregarded.</w:t>
      </w:r>
      <w:r w:rsidR="00743529" w:rsidRPr="00220090">
        <w:rPr>
          <w:rFonts w:ascii="Roboto Light" w:hAnsi="Roboto Light" w:cs="Helvetica"/>
          <w:sz w:val="24"/>
          <w:szCs w:val="24"/>
        </w:rPr>
        <w:t xml:space="preserve"> Any Tender submitted by a Tenderer after the Tender Submission Date will also be disregarded. </w:t>
      </w:r>
    </w:p>
    <w:p w14:paraId="6F681BFC" w14:textId="08068F88" w:rsidR="00EE0BEB" w:rsidRDefault="00EE0BEB" w:rsidP="00DB3FC5">
      <w:pPr>
        <w:ind w:left="0"/>
        <w:jc w:val="both"/>
        <w:rPr>
          <w:rFonts w:ascii="Roboto Light" w:hAnsi="Roboto Light" w:cs="Helvetica"/>
          <w:sz w:val="24"/>
          <w:szCs w:val="24"/>
        </w:rPr>
      </w:pPr>
    </w:p>
    <w:p w14:paraId="5116678F" w14:textId="77777777" w:rsidR="00EE0BEB" w:rsidRDefault="00EE0BEB" w:rsidP="00EE0BEB">
      <w:pPr>
        <w:ind w:left="0"/>
        <w:jc w:val="both"/>
        <w:rPr>
          <w:rFonts w:ascii="Times New Roman" w:hAnsi="Times New Roman" w:cs="Times New Roman"/>
          <w:sz w:val="24"/>
          <w:szCs w:val="24"/>
        </w:rPr>
      </w:pPr>
      <w:r w:rsidRPr="00D90395">
        <w:rPr>
          <w:rFonts w:ascii="Roboto Light" w:hAnsi="Roboto Light" w:cs="Helvetica"/>
          <w:sz w:val="24"/>
          <w:szCs w:val="24"/>
        </w:rPr>
        <w:t xml:space="preserve">Treat each question and response in isolation and answer each question in full. Evaluators will not cross-reference between answers, only information submitted in response to a question will be evaluated. Additional appendix/documents must only be submitted as attachments were requested in the question; any appendix/documents attached as responses to questions that do not permit this will not be included as part of the evaluation. Do not use links </w:t>
      </w:r>
      <w:r>
        <w:rPr>
          <w:rFonts w:ascii="Roboto Light" w:hAnsi="Roboto Light" w:cs="Helvetica"/>
          <w:sz w:val="24"/>
          <w:szCs w:val="24"/>
        </w:rPr>
        <w:t xml:space="preserve">/ embed documents </w:t>
      </w:r>
      <w:r w:rsidRPr="00D90395">
        <w:rPr>
          <w:rFonts w:ascii="Roboto Light" w:hAnsi="Roboto Light" w:cs="Helvetica"/>
          <w:sz w:val="24"/>
          <w:szCs w:val="24"/>
        </w:rPr>
        <w:t>unless expressly directed to do so.</w:t>
      </w:r>
      <w:r w:rsidRPr="00D90395">
        <w:rPr>
          <w:rFonts w:ascii="Times New Roman" w:hAnsi="Times New Roman" w:cs="Times New Roman"/>
          <w:sz w:val="24"/>
          <w:szCs w:val="24"/>
        </w:rPr>
        <w:t> </w:t>
      </w:r>
    </w:p>
    <w:p w14:paraId="638FB6D5" w14:textId="77777777" w:rsidR="00EE0BEB" w:rsidRDefault="00EE0BEB" w:rsidP="00EE0BEB">
      <w:pPr>
        <w:ind w:left="0"/>
        <w:jc w:val="both"/>
        <w:rPr>
          <w:rFonts w:ascii="Times New Roman" w:hAnsi="Times New Roman" w:cs="Times New Roman"/>
          <w:sz w:val="24"/>
          <w:szCs w:val="24"/>
        </w:rPr>
      </w:pPr>
    </w:p>
    <w:p w14:paraId="1B65FA13" w14:textId="77777777" w:rsidR="00EE0BEB" w:rsidRDefault="00EE0BEB" w:rsidP="00EE0BEB">
      <w:pPr>
        <w:ind w:left="0"/>
        <w:jc w:val="both"/>
        <w:rPr>
          <w:rFonts w:ascii="Times New Roman" w:hAnsi="Times New Roman" w:cs="Times New Roman"/>
          <w:sz w:val="24"/>
          <w:szCs w:val="24"/>
        </w:rPr>
      </w:pPr>
      <w:r w:rsidRPr="0069307D">
        <w:rPr>
          <w:rFonts w:ascii="Roboto Light" w:hAnsi="Roboto Light" w:cs="Helvetica"/>
          <w:sz w:val="24"/>
          <w:szCs w:val="24"/>
        </w:rPr>
        <w:t>Only information provided as a direct response to a question will be evaluated.</w:t>
      </w:r>
      <w:r w:rsidRPr="0069307D">
        <w:rPr>
          <w:rFonts w:ascii="Times New Roman" w:hAnsi="Times New Roman" w:cs="Times New Roman"/>
          <w:sz w:val="24"/>
          <w:szCs w:val="24"/>
        </w:rPr>
        <w:t> </w:t>
      </w:r>
      <w:r w:rsidRPr="0069307D">
        <w:rPr>
          <w:rFonts w:ascii="Roboto Light" w:hAnsi="Roboto Light" w:cs="Helvetica"/>
          <w:sz w:val="24"/>
          <w:szCs w:val="24"/>
        </w:rPr>
        <w:t xml:space="preserve"> Tenderers should respond to the questions on the basis that the</w:t>
      </w:r>
      <w:r>
        <w:rPr>
          <w:rFonts w:ascii="Roboto Light" w:hAnsi="Roboto Light" w:cs="Helvetica"/>
          <w:sz w:val="24"/>
          <w:szCs w:val="24"/>
        </w:rPr>
        <w:t xml:space="preserve"> Customer</w:t>
      </w:r>
      <w:r w:rsidRPr="0069307D">
        <w:rPr>
          <w:rFonts w:ascii="Roboto Light" w:hAnsi="Roboto Light" w:cs="Helvetica"/>
          <w:sz w:val="24"/>
          <w:szCs w:val="24"/>
        </w:rPr>
        <w:t xml:space="preserve"> has no prior knowledge of your organisation. Information and detail which forms part of the general company literature or promotional brochures, etc., will not form part of the evaluation process. General or irrelevant marketing material should NOT be included.</w:t>
      </w:r>
      <w:r w:rsidRPr="0069307D">
        <w:rPr>
          <w:rFonts w:ascii="Times New Roman" w:hAnsi="Times New Roman" w:cs="Times New Roman"/>
          <w:sz w:val="24"/>
          <w:szCs w:val="24"/>
        </w:rPr>
        <w:t> </w:t>
      </w:r>
    </w:p>
    <w:p w14:paraId="32376593" w14:textId="77777777" w:rsidR="00EE0BEB" w:rsidRDefault="00EE0BEB" w:rsidP="00EE0BEB">
      <w:pPr>
        <w:ind w:left="0"/>
        <w:jc w:val="both"/>
        <w:rPr>
          <w:rFonts w:ascii="Roboto Light" w:hAnsi="Roboto Light" w:cs="Times New Roman"/>
          <w:sz w:val="24"/>
          <w:szCs w:val="24"/>
        </w:rPr>
      </w:pPr>
    </w:p>
    <w:p w14:paraId="1240747F" w14:textId="1DE19D0B" w:rsidR="00EE0BEB" w:rsidRPr="001D7327" w:rsidRDefault="00EE0BEB" w:rsidP="00EE0BEB">
      <w:pPr>
        <w:ind w:left="0"/>
        <w:jc w:val="both"/>
        <w:rPr>
          <w:rFonts w:ascii="Roboto Light" w:hAnsi="Roboto Light" w:cs="Times New Roman"/>
          <w:sz w:val="24"/>
          <w:szCs w:val="24"/>
        </w:rPr>
      </w:pPr>
      <w:r w:rsidRPr="001D7327">
        <w:rPr>
          <w:rFonts w:ascii="Roboto Light" w:hAnsi="Roboto Light" w:cs="Times New Roman"/>
          <w:sz w:val="24"/>
          <w:szCs w:val="24"/>
        </w:rPr>
        <w:t>Response must be submitted using</w:t>
      </w:r>
      <w:r>
        <w:rPr>
          <w:rFonts w:ascii="Roboto Light" w:hAnsi="Roboto Light" w:cs="Times New Roman"/>
          <w:sz w:val="24"/>
          <w:szCs w:val="24"/>
        </w:rPr>
        <w:t xml:space="preserve"> the </w:t>
      </w:r>
      <w:bookmarkStart w:id="10" w:name="_Hlk104386720"/>
      <w:r w:rsidR="009F685F">
        <w:rPr>
          <w:rFonts w:ascii="Roboto Light" w:hAnsi="Roboto Light" w:cs="Times New Roman"/>
          <w:sz w:val="24"/>
          <w:szCs w:val="24"/>
        </w:rPr>
        <w:t>Appendices outlined within section 7</w:t>
      </w:r>
      <w:bookmarkEnd w:id="10"/>
      <w:r w:rsidRPr="001D7327">
        <w:rPr>
          <w:rFonts w:ascii="Roboto Light" w:hAnsi="Roboto Light" w:cs="Times New Roman"/>
          <w:sz w:val="24"/>
          <w:szCs w:val="24"/>
        </w:rPr>
        <w:t xml:space="preserve">. </w:t>
      </w:r>
      <w:r>
        <w:rPr>
          <w:rFonts w:ascii="Roboto Light" w:hAnsi="Roboto Light" w:cs="Times New Roman"/>
          <w:sz w:val="24"/>
          <w:szCs w:val="24"/>
        </w:rPr>
        <w:t xml:space="preserve">Alternative submissions will not be accepted and may result in your tender becoming void and will </w:t>
      </w:r>
      <w:r w:rsidRPr="001D7327">
        <w:rPr>
          <w:rFonts w:ascii="Roboto Light" w:hAnsi="Roboto Light" w:cs="Times New Roman"/>
          <w:b/>
          <w:bCs/>
          <w:sz w:val="24"/>
          <w:szCs w:val="24"/>
        </w:rPr>
        <w:t>not</w:t>
      </w:r>
      <w:r>
        <w:rPr>
          <w:rFonts w:ascii="Roboto Light" w:hAnsi="Roboto Light" w:cs="Times New Roman"/>
          <w:sz w:val="24"/>
          <w:szCs w:val="24"/>
        </w:rPr>
        <w:t xml:space="preserve"> be evaluated </w:t>
      </w:r>
    </w:p>
    <w:p w14:paraId="4DC1F98A" w14:textId="77777777" w:rsidR="00EE0BEB" w:rsidRPr="001D7327" w:rsidRDefault="00EE0BEB" w:rsidP="00EE0BEB">
      <w:pPr>
        <w:ind w:left="0"/>
        <w:jc w:val="both"/>
        <w:rPr>
          <w:rFonts w:ascii="Roboto Light" w:hAnsi="Roboto Light" w:cs="Times New Roman"/>
          <w:sz w:val="24"/>
          <w:szCs w:val="24"/>
        </w:rPr>
      </w:pPr>
    </w:p>
    <w:p w14:paraId="258EEEF6" w14:textId="7352810A" w:rsidR="00EE0BEB" w:rsidRDefault="00EE0BEB" w:rsidP="00EE0BEB">
      <w:pPr>
        <w:ind w:left="0"/>
        <w:jc w:val="both"/>
        <w:rPr>
          <w:rFonts w:ascii="Roboto Light" w:hAnsi="Roboto Light" w:cs="Times New Roman"/>
          <w:sz w:val="24"/>
          <w:szCs w:val="24"/>
        </w:rPr>
      </w:pPr>
      <w:r>
        <w:rPr>
          <w:rFonts w:ascii="Roboto Light" w:hAnsi="Roboto Light" w:cs="Times New Roman"/>
          <w:sz w:val="24"/>
          <w:szCs w:val="24"/>
        </w:rPr>
        <w:t>Tenderers must use</w:t>
      </w:r>
      <w:r w:rsidRPr="001D7327">
        <w:rPr>
          <w:rFonts w:ascii="Roboto Light" w:hAnsi="Roboto Light" w:cs="Times New Roman"/>
          <w:sz w:val="24"/>
          <w:szCs w:val="24"/>
        </w:rPr>
        <w:t xml:space="preserve"> ensure you provide responses clearly and concisely in a question answer format</w:t>
      </w:r>
    </w:p>
    <w:p w14:paraId="7772264F" w14:textId="77777777" w:rsidR="00EE0BEB" w:rsidRDefault="00EE0BEB" w:rsidP="00EE0BEB">
      <w:pPr>
        <w:ind w:left="0"/>
        <w:jc w:val="both"/>
        <w:rPr>
          <w:rFonts w:ascii="Roboto Light" w:hAnsi="Roboto Light" w:cs="Helvetica"/>
          <w:sz w:val="24"/>
          <w:szCs w:val="24"/>
        </w:rPr>
      </w:pPr>
    </w:p>
    <w:p w14:paraId="7134A7D2" w14:textId="77777777" w:rsidR="00EE0BEB" w:rsidRDefault="00EE0BEB" w:rsidP="00EE0BEB">
      <w:pPr>
        <w:ind w:left="0"/>
        <w:jc w:val="both"/>
        <w:rPr>
          <w:rFonts w:ascii="Times New Roman" w:hAnsi="Times New Roman" w:cs="Times New Roman"/>
          <w:sz w:val="24"/>
          <w:szCs w:val="24"/>
        </w:rPr>
      </w:pPr>
      <w:r w:rsidRPr="00FE3929">
        <w:rPr>
          <w:rFonts w:ascii="Roboto Light" w:hAnsi="Roboto Light" w:cs="Helvetica"/>
          <w:sz w:val="24"/>
          <w:szCs w:val="24"/>
        </w:rPr>
        <w:t xml:space="preserve">Any costs incurred in preparing and submitting your tender remain the responsibility of the Bidder and no reimbursement will be made should the Bidder incur costs needed to inform their tender </w:t>
      </w:r>
      <w:r w:rsidRPr="0069307D">
        <w:rPr>
          <w:rFonts w:ascii="Times New Roman" w:hAnsi="Times New Roman" w:cs="Times New Roman"/>
          <w:sz w:val="24"/>
          <w:szCs w:val="24"/>
        </w:rPr>
        <w:t> </w:t>
      </w:r>
    </w:p>
    <w:p w14:paraId="0C171EB3" w14:textId="77777777" w:rsidR="00EE0BEB" w:rsidRDefault="00EE0BEB" w:rsidP="00EE0BEB">
      <w:pPr>
        <w:ind w:left="0"/>
        <w:jc w:val="both"/>
        <w:rPr>
          <w:rFonts w:ascii="Roboto Light" w:hAnsi="Roboto Light" w:cs="Times New Roman"/>
          <w:sz w:val="24"/>
          <w:szCs w:val="24"/>
        </w:rPr>
      </w:pPr>
    </w:p>
    <w:p w14:paraId="6E0172CB" w14:textId="77777777" w:rsidR="00EE0BEB" w:rsidRDefault="00EE0BEB" w:rsidP="00EE0BEB">
      <w:pPr>
        <w:ind w:left="0"/>
        <w:jc w:val="both"/>
        <w:rPr>
          <w:rFonts w:ascii="Times New Roman" w:hAnsi="Times New Roman" w:cs="Times New Roman"/>
          <w:sz w:val="24"/>
          <w:szCs w:val="24"/>
        </w:rPr>
      </w:pPr>
      <w:r w:rsidRPr="00FE3929">
        <w:rPr>
          <w:rFonts w:ascii="Roboto Light" w:hAnsi="Roboto Light" w:cs="Helvetica"/>
          <w:sz w:val="24"/>
          <w:szCs w:val="24"/>
        </w:rPr>
        <w:t xml:space="preserve">The information supplied in the Further Competition documents is given in good faith. The </w:t>
      </w:r>
      <w:r>
        <w:rPr>
          <w:rFonts w:ascii="Roboto Light" w:hAnsi="Roboto Light" w:cs="Helvetica"/>
          <w:sz w:val="24"/>
          <w:szCs w:val="24"/>
        </w:rPr>
        <w:t>Customer</w:t>
      </w:r>
      <w:r w:rsidRPr="00FE3929">
        <w:rPr>
          <w:rFonts w:ascii="Roboto Light" w:hAnsi="Roboto Light" w:cs="Helvetica"/>
          <w:sz w:val="24"/>
          <w:szCs w:val="24"/>
        </w:rPr>
        <w:t xml:space="preserve"> cannot warrant the accuracy or completeness of the information provided within any tender documents. Any liability for any inaccuracy or incompleteness is therefore expressly disclaimed by the </w:t>
      </w:r>
      <w:r>
        <w:rPr>
          <w:rFonts w:ascii="Roboto Light" w:hAnsi="Roboto Light" w:cs="Helvetica"/>
          <w:sz w:val="24"/>
          <w:szCs w:val="24"/>
        </w:rPr>
        <w:t>Customer</w:t>
      </w:r>
      <w:r w:rsidRPr="00FE3929">
        <w:rPr>
          <w:rFonts w:ascii="Roboto Light" w:hAnsi="Roboto Light" w:cs="Helvetica"/>
          <w:sz w:val="24"/>
          <w:szCs w:val="24"/>
        </w:rPr>
        <w:t xml:space="preserve"> </w:t>
      </w:r>
      <w:proofErr w:type="gramStart"/>
      <w:r w:rsidRPr="00FE3929">
        <w:rPr>
          <w:rFonts w:ascii="Roboto Light" w:hAnsi="Roboto Light" w:cs="Helvetica"/>
          <w:sz w:val="24"/>
          <w:szCs w:val="24"/>
        </w:rPr>
        <w:t>provided that</w:t>
      </w:r>
      <w:proofErr w:type="gramEnd"/>
      <w:r w:rsidRPr="00FE3929">
        <w:rPr>
          <w:rFonts w:ascii="Roboto Light" w:hAnsi="Roboto Light" w:cs="Helvetica"/>
          <w:sz w:val="24"/>
          <w:szCs w:val="24"/>
        </w:rPr>
        <w:t xml:space="preserve"> nothing in this document seeks to exclude or limit the liability of any person for fraudulent misrepresentation. </w:t>
      </w:r>
      <w:r w:rsidRPr="0069307D">
        <w:rPr>
          <w:rFonts w:ascii="Times New Roman" w:hAnsi="Times New Roman" w:cs="Times New Roman"/>
          <w:sz w:val="24"/>
          <w:szCs w:val="24"/>
        </w:rPr>
        <w:t> </w:t>
      </w:r>
    </w:p>
    <w:p w14:paraId="489DD7AC" w14:textId="77777777" w:rsidR="00EE0BEB" w:rsidRDefault="00EE0BEB" w:rsidP="00EE0BEB">
      <w:pPr>
        <w:ind w:left="0"/>
        <w:jc w:val="both"/>
        <w:rPr>
          <w:rFonts w:ascii="Roboto Light" w:hAnsi="Roboto Light" w:cs="Helvetica"/>
          <w:sz w:val="24"/>
          <w:szCs w:val="24"/>
        </w:rPr>
      </w:pPr>
    </w:p>
    <w:p w14:paraId="6A67BA1F" w14:textId="77777777" w:rsidR="00EE0BEB" w:rsidRDefault="00EE0BEB" w:rsidP="00EE0BEB">
      <w:pPr>
        <w:ind w:left="0"/>
        <w:jc w:val="both"/>
        <w:rPr>
          <w:rFonts w:ascii="Roboto Light" w:hAnsi="Roboto Light" w:cs="Helvetica"/>
          <w:sz w:val="24"/>
          <w:szCs w:val="24"/>
        </w:rPr>
      </w:pPr>
      <w:r>
        <w:rPr>
          <w:rFonts w:ascii="Roboto Light" w:hAnsi="Roboto Light" w:cs="Helvetica"/>
          <w:sz w:val="24"/>
          <w:szCs w:val="24"/>
        </w:rPr>
        <w:t>S</w:t>
      </w:r>
      <w:r w:rsidRPr="009D6FC6">
        <w:rPr>
          <w:rFonts w:ascii="Roboto Light" w:hAnsi="Roboto Light" w:cs="Helvetica"/>
          <w:sz w:val="24"/>
          <w:szCs w:val="24"/>
        </w:rPr>
        <w:t>ubmissions will not be permitted after the stated deadline has passed.</w:t>
      </w:r>
    </w:p>
    <w:p w14:paraId="7EBD06FB" w14:textId="77777777" w:rsidR="00EE0BEB" w:rsidRPr="00220090" w:rsidRDefault="00EE0BEB" w:rsidP="00DB3FC5">
      <w:pPr>
        <w:ind w:left="0"/>
        <w:jc w:val="both"/>
        <w:rPr>
          <w:rFonts w:ascii="Roboto Light" w:hAnsi="Roboto Light" w:cs="Helvetica"/>
          <w:sz w:val="24"/>
          <w:szCs w:val="24"/>
        </w:rPr>
      </w:pPr>
    </w:p>
    <w:p w14:paraId="6D7F0D62" w14:textId="483868E7" w:rsidR="001921AA" w:rsidRPr="00220090" w:rsidRDefault="001921AA" w:rsidP="001921AA">
      <w:pPr>
        <w:pStyle w:val="Heading1"/>
        <w:ind w:left="0"/>
        <w:jc w:val="both"/>
        <w:rPr>
          <w:rFonts w:ascii="Roboto Light" w:hAnsi="Roboto Light" w:cs="Helvetica"/>
          <w:b/>
          <w:bCs/>
          <w:color w:val="050725"/>
          <w:sz w:val="24"/>
          <w:szCs w:val="24"/>
        </w:rPr>
      </w:pPr>
      <w:bookmarkStart w:id="11" w:name="_Toc100071607"/>
      <w:r w:rsidRPr="00220090">
        <w:rPr>
          <w:rFonts w:ascii="Roboto Light" w:hAnsi="Roboto Light" w:cs="Helvetica"/>
          <w:b/>
          <w:bCs/>
          <w:color w:val="050725"/>
          <w:sz w:val="24"/>
          <w:szCs w:val="24"/>
        </w:rPr>
        <w:t>SECTION 4 –</w:t>
      </w:r>
      <w:r w:rsidR="008B4A90" w:rsidRPr="00220090">
        <w:rPr>
          <w:rFonts w:ascii="Roboto Light" w:hAnsi="Roboto Light" w:cs="Helvetica"/>
          <w:b/>
          <w:bCs/>
          <w:color w:val="050725"/>
          <w:sz w:val="24"/>
          <w:szCs w:val="24"/>
        </w:rPr>
        <w:t xml:space="preserve"> TIMESCALES</w:t>
      </w:r>
      <w:bookmarkEnd w:id="11"/>
    </w:p>
    <w:p w14:paraId="3E315014" w14:textId="77777777" w:rsidR="001921AA" w:rsidRPr="00220090" w:rsidRDefault="001921AA" w:rsidP="001921AA">
      <w:pPr>
        <w:jc w:val="both"/>
        <w:rPr>
          <w:rFonts w:ascii="Roboto Light" w:hAnsi="Roboto Light"/>
          <w:sz w:val="24"/>
          <w:szCs w:val="24"/>
        </w:rPr>
      </w:pPr>
    </w:p>
    <w:p w14:paraId="04D9E344" w14:textId="574F8028" w:rsidR="001921AA" w:rsidRPr="00220090" w:rsidRDefault="001921AA" w:rsidP="001921AA">
      <w:pPr>
        <w:pStyle w:val="Heading2"/>
        <w:keepLines w:val="0"/>
        <w:spacing w:before="0"/>
        <w:ind w:left="0"/>
        <w:jc w:val="both"/>
        <w:rPr>
          <w:rFonts w:ascii="Roboto Light" w:hAnsi="Roboto Light" w:cs="Helvetica"/>
          <w:b/>
          <w:bCs/>
          <w:color w:val="auto"/>
          <w:sz w:val="24"/>
          <w:szCs w:val="24"/>
        </w:rPr>
      </w:pPr>
      <w:bookmarkStart w:id="12" w:name="_Toc100071608"/>
      <w:r w:rsidRPr="00220090">
        <w:rPr>
          <w:rFonts w:ascii="Roboto Light" w:hAnsi="Roboto Light" w:cs="Helvetica"/>
          <w:b/>
          <w:bCs/>
          <w:color w:val="auto"/>
          <w:sz w:val="24"/>
          <w:szCs w:val="24"/>
        </w:rPr>
        <w:t>4.1</w:t>
      </w:r>
      <w:r w:rsidRPr="00220090">
        <w:rPr>
          <w:rFonts w:ascii="Roboto Light" w:hAnsi="Roboto Light" w:cs="Helvetica"/>
          <w:b/>
          <w:bCs/>
          <w:color w:val="auto"/>
          <w:sz w:val="24"/>
          <w:szCs w:val="24"/>
        </w:rPr>
        <w:tab/>
      </w:r>
      <w:r w:rsidR="002513D1" w:rsidRPr="00220090">
        <w:rPr>
          <w:rFonts w:ascii="Roboto Light" w:hAnsi="Roboto Light" w:cs="Helvetica"/>
          <w:b/>
          <w:bCs/>
          <w:color w:val="auto"/>
          <w:sz w:val="24"/>
          <w:szCs w:val="24"/>
        </w:rPr>
        <w:t>Procurement Timetable</w:t>
      </w:r>
      <w:bookmarkEnd w:id="12"/>
    </w:p>
    <w:p w14:paraId="13D91CEA" w14:textId="77777777" w:rsidR="00D52CF2" w:rsidRPr="00220090" w:rsidRDefault="00D52CF2" w:rsidP="00D52CF2">
      <w:pPr>
        <w:ind w:left="0"/>
        <w:jc w:val="both"/>
        <w:rPr>
          <w:rFonts w:ascii="Roboto Light" w:hAnsi="Roboto Light" w:cs="Helvetica"/>
          <w:sz w:val="24"/>
          <w:szCs w:val="24"/>
        </w:rPr>
      </w:pPr>
    </w:p>
    <w:p w14:paraId="7FD65964" w14:textId="16122BAB" w:rsidR="00D52CF2" w:rsidRPr="00220090" w:rsidRDefault="00D52CF2" w:rsidP="00D52CF2">
      <w:pPr>
        <w:ind w:left="0"/>
        <w:jc w:val="both"/>
        <w:rPr>
          <w:rFonts w:ascii="Roboto Light" w:hAnsi="Roboto Light"/>
          <w:sz w:val="24"/>
          <w:szCs w:val="24"/>
        </w:rPr>
      </w:pPr>
      <w:r w:rsidRPr="00220090">
        <w:rPr>
          <w:rFonts w:ascii="Roboto Light" w:hAnsi="Roboto Light" w:cs="Helvetica"/>
          <w:sz w:val="24"/>
          <w:szCs w:val="24"/>
        </w:rPr>
        <w:t>The table below sets out the proposed timetable for this procurement. This timetable is intended as a guide and, whilst the Customer does not intend to deviate from this timetable, it reserves the right to do so.</w:t>
      </w:r>
    </w:p>
    <w:p w14:paraId="35F04C92" w14:textId="341AF948" w:rsidR="001921AA" w:rsidRPr="00220090" w:rsidRDefault="001921AA" w:rsidP="001921AA">
      <w:pPr>
        <w:ind w:left="0"/>
        <w:jc w:val="both"/>
        <w:rPr>
          <w:rFonts w:ascii="Roboto Light" w:hAnsi="Roboto Light" w:cs="Helvetica"/>
          <w:sz w:val="24"/>
          <w:szCs w:val="24"/>
        </w:rPr>
      </w:pPr>
    </w:p>
    <w:tbl>
      <w:tblPr>
        <w:tblW w:w="9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12"/>
        <w:gridCol w:w="5102"/>
      </w:tblGrid>
      <w:tr w:rsidR="0036629D" w:rsidRPr="00220090" w14:paraId="37A1BA46"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20066B61" w14:textId="489B9BB1"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Issue ITT </w:t>
            </w:r>
          </w:p>
        </w:tc>
        <w:tc>
          <w:tcPr>
            <w:tcW w:w="5102" w:type="dxa"/>
            <w:vAlign w:val="center"/>
          </w:tcPr>
          <w:p w14:paraId="315226A8" w14:textId="12AB3926"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w:t>
            </w:r>
            <w:r w:rsidRPr="00220090">
              <w:rPr>
                <w:rFonts w:ascii="Roboto Light" w:hAnsi="Roboto Light"/>
                <w:sz w:val="24"/>
                <w:szCs w:val="24"/>
              </w:rPr>
              <w:t>]</w:t>
            </w:r>
          </w:p>
        </w:tc>
      </w:tr>
      <w:tr w:rsidR="0036629D" w:rsidRPr="00220090" w14:paraId="35AA8B31"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6A6E29C3" w14:textId="75EF6226"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Clarification Deadline </w:t>
            </w:r>
          </w:p>
        </w:tc>
        <w:tc>
          <w:tcPr>
            <w:tcW w:w="5102" w:type="dxa"/>
            <w:vAlign w:val="center"/>
          </w:tcPr>
          <w:p w14:paraId="1F4503AB" w14:textId="458D0C49"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 and time</w:t>
            </w:r>
            <w:r w:rsidRPr="00220090">
              <w:rPr>
                <w:rFonts w:ascii="Roboto Light" w:hAnsi="Roboto Light"/>
                <w:sz w:val="24"/>
                <w:szCs w:val="24"/>
              </w:rPr>
              <w:t>]</w:t>
            </w:r>
          </w:p>
        </w:tc>
      </w:tr>
      <w:tr w:rsidR="0036629D" w:rsidRPr="00220090" w14:paraId="289020CB"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6AAAA8FF" w14:textId="7FBADBAD"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Clarification Response Publication </w:t>
            </w:r>
          </w:p>
        </w:tc>
        <w:tc>
          <w:tcPr>
            <w:tcW w:w="5102" w:type="dxa"/>
            <w:vAlign w:val="center"/>
          </w:tcPr>
          <w:p w14:paraId="30222271" w14:textId="025EC874"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 and time</w:t>
            </w:r>
            <w:r w:rsidRPr="00220090">
              <w:rPr>
                <w:rFonts w:ascii="Roboto Light" w:hAnsi="Roboto Light"/>
                <w:sz w:val="24"/>
                <w:szCs w:val="24"/>
              </w:rPr>
              <w:t>]</w:t>
            </w:r>
          </w:p>
        </w:tc>
      </w:tr>
      <w:tr w:rsidR="0036629D" w:rsidRPr="00220090" w14:paraId="51D34460"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3C46DA1F" w14:textId="7BC33198"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Tender Submission Date </w:t>
            </w:r>
          </w:p>
        </w:tc>
        <w:tc>
          <w:tcPr>
            <w:tcW w:w="5102" w:type="dxa"/>
            <w:vAlign w:val="center"/>
          </w:tcPr>
          <w:p w14:paraId="052AB0F4" w14:textId="0744F691"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 and time</w:t>
            </w:r>
            <w:r w:rsidRPr="00220090">
              <w:rPr>
                <w:rFonts w:ascii="Roboto Light" w:hAnsi="Roboto Light"/>
                <w:sz w:val="24"/>
                <w:szCs w:val="24"/>
              </w:rPr>
              <w:t>]</w:t>
            </w:r>
          </w:p>
        </w:tc>
      </w:tr>
      <w:tr w:rsidR="0036629D" w:rsidRPr="00220090" w14:paraId="38B14466"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3DEE9A62" w14:textId="1E520D6E"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Award Notification Date </w:t>
            </w:r>
          </w:p>
        </w:tc>
        <w:tc>
          <w:tcPr>
            <w:tcW w:w="5102" w:type="dxa"/>
            <w:vAlign w:val="center"/>
          </w:tcPr>
          <w:p w14:paraId="05A57CCC" w14:textId="0C607F65"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w:t>
            </w:r>
            <w:r w:rsidRPr="00220090">
              <w:rPr>
                <w:rFonts w:ascii="Roboto Light" w:hAnsi="Roboto Light"/>
                <w:sz w:val="24"/>
                <w:szCs w:val="24"/>
              </w:rPr>
              <w:t>]</w:t>
            </w:r>
          </w:p>
        </w:tc>
      </w:tr>
      <w:tr w:rsidR="0036629D" w:rsidRPr="00220090" w14:paraId="7B8BDFD7"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0399CFEE" w14:textId="6FF47DCB"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Contract Award Date </w:t>
            </w:r>
          </w:p>
        </w:tc>
        <w:tc>
          <w:tcPr>
            <w:tcW w:w="5102" w:type="dxa"/>
            <w:vAlign w:val="center"/>
          </w:tcPr>
          <w:p w14:paraId="3ECA8CE4" w14:textId="1B5A4609"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w:t>
            </w:r>
            <w:r w:rsidRPr="00220090">
              <w:rPr>
                <w:rFonts w:ascii="Roboto Light" w:hAnsi="Roboto Light"/>
                <w:sz w:val="24"/>
                <w:szCs w:val="24"/>
              </w:rPr>
              <w:t>]</w:t>
            </w:r>
          </w:p>
        </w:tc>
      </w:tr>
      <w:tr w:rsidR="0036629D" w:rsidRPr="00220090" w14:paraId="141AA495" w14:textId="77777777" w:rsidTr="00CF22B2">
        <w:trPr>
          <w:trHeight w:val="506"/>
        </w:trPr>
        <w:tc>
          <w:tcPr>
            <w:tcW w:w="3912" w:type="dxa"/>
            <w:tcBorders>
              <w:top w:val="single" w:sz="4" w:space="0" w:color="000000"/>
              <w:left w:val="single" w:sz="4" w:space="0" w:color="000000"/>
              <w:bottom w:val="single" w:sz="4" w:space="0" w:color="000000"/>
              <w:right w:val="single" w:sz="4" w:space="0" w:color="000000"/>
            </w:tcBorders>
            <w:shd w:val="clear" w:color="auto" w:fill="3A495C"/>
            <w:vAlign w:val="center"/>
          </w:tcPr>
          <w:p w14:paraId="40173337" w14:textId="122CD3BC" w:rsidR="00385B29" w:rsidRPr="00220090" w:rsidRDefault="00385B29" w:rsidP="00385B29">
            <w:pPr>
              <w:spacing w:before="60" w:after="60"/>
              <w:ind w:left="3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Contract Commencement </w:t>
            </w:r>
          </w:p>
        </w:tc>
        <w:tc>
          <w:tcPr>
            <w:tcW w:w="5102" w:type="dxa"/>
            <w:vAlign w:val="center"/>
          </w:tcPr>
          <w:p w14:paraId="5514A56A" w14:textId="58A68F55" w:rsidR="00385B29" w:rsidRPr="00220090" w:rsidRDefault="00385B29" w:rsidP="00385B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date</w:t>
            </w:r>
            <w:r w:rsidRPr="00220090">
              <w:rPr>
                <w:rFonts w:ascii="Roboto Light" w:hAnsi="Roboto Light"/>
                <w:sz w:val="24"/>
                <w:szCs w:val="24"/>
              </w:rPr>
              <w:t>]</w:t>
            </w:r>
          </w:p>
        </w:tc>
      </w:tr>
    </w:tbl>
    <w:p w14:paraId="09DA0239" w14:textId="77777777" w:rsidR="00D52CF2" w:rsidRPr="00220090" w:rsidRDefault="00D52CF2" w:rsidP="001921AA">
      <w:pPr>
        <w:ind w:left="0"/>
        <w:jc w:val="both"/>
        <w:rPr>
          <w:rFonts w:ascii="Roboto Light" w:hAnsi="Roboto Light" w:cs="Helvetica"/>
          <w:sz w:val="24"/>
          <w:szCs w:val="24"/>
        </w:rPr>
      </w:pPr>
    </w:p>
    <w:p w14:paraId="26181BA2" w14:textId="03952CE4" w:rsidR="004B08F6" w:rsidRPr="00220090" w:rsidRDefault="004B08F6" w:rsidP="004B08F6">
      <w:pPr>
        <w:pStyle w:val="Heading2"/>
        <w:keepLines w:val="0"/>
        <w:spacing w:before="0"/>
        <w:ind w:left="0"/>
        <w:jc w:val="both"/>
        <w:rPr>
          <w:rFonts w:ascii="Roboto Light" w:hAnsi="Roboto Light" w:cs="Helvetica"/>
          <w:b/>
          <w:bCs/>
          <w:color w:val="auto"/>
          <w:sz w:val="24"/>
          <w:szCs w:val="24"/>
        </w:rPr>
      </w:pPr>
      <w:bookmarkStart w:id="13" w:name="_Toc100071609"/>
      <w:r w:rsidRPr="00220090">
        <w:rPr>
          <w:rFonts w:ascii="Roboto Light" w:hAnsi="Roboto Light" w:cs="Helvetica"/>
          <w:b/>
          <w:bCs/>
          <w:color w:val="auto"/>
          <w:sz w:val="24"/>
          <w:szCs w:val="24"/>
        </w:rPr>
        <w:t>4.2</w:t>
      </w:r>
      <w:r w:rsidRPr="00220090">
        <w:rPr>
          <w:rFonts w:ascii="Roboto Light" w:hAnsi="Roboto Light" w:cs="Helvetica"/>
          <w:b/>
          <w:bCs/>
          <w:color w:val="auto"/>
          <w:sz w:val="24"/>
          <w:szCs w:val="24"/>
        </w:rPr>
        <w:tab/>
        <w:t>Tender Validity Period</w:t>
      </w:r>
      <w:bookmarkEnd w:id="13"/>
    </w:p>
    <w:p w14:paraId="05E8E907" w14:textId="77777777" w:rsidR="004B08F6" w:rsidRPr="00220090" w:rsidRDefault="004B08F6" w:rsidP="004B08F6">
      <w:pPr>
        <w:ind w:left="0"/>
        <w:jc w:val="both"/>
        <w:rPr>
          <w:rFonts w:ascii="Roboto Light" w:hAnsi="Roboto Light" w:cs="Helvetica"/>
          <w:sz w:val="24"/>
          <w:szCs w:val="24"/>
        </w:rPr>
      </w:pPr>
    </w:p>
    <w:p w14:paraId="6A03783D" w14:textId="19B61F89" w:rsidR="00DB3FC5" w:rsidRPr="00220090" w:rsidRDefault="004B08F6" w:rsidP="00DB3FC5">
      <w:pPr>
        <w:ind w:left="0"/>
        <w:jc w:val="both"/>
        <w:rPr>
          <w:rFonts w:ascii="Roboto Light" w:hAnsi="Roboto Light" w:cs="Helvetica"/>
          <w:sz w:val="24"/>
          <w:szCs w:val="24"/>
        </w:rPr>
      </w:pPr>
      <w:r w:rsidRPr="00220090">
        <w:rPr>
          <w:rFonts w:ascii="Roboto Light" w:hAnsi="Roboto Light" w:cs="Helvetica"/>
          <w:sz w:val="24"/>
          <w:szCs w:val="24"/>
        </w:rPr>
        <w:t>Your Tender must remain valid for a period of [</w:t>
      </w:r>
      <w:r w:rsidRPr="00220090">
        <w:rPr>
          <w:rFonts w:ascii="Roboto Light" w:hAnsi="Roboto Light" w:cs="Helvetica"/>
          <w:sz w:val="24"/>
          <w:szCs w:val="24"/>
          <w:highlight w:val="yellow"/>
        </w:rPr>
        <w:t>insert number of days</w:t>
      </w:r>
      <w:r w:rsidRPr="00220090">
        <w:rPr>
          <w:rFonts w:ascii="Roboto Light" w:hAnsi="Roboto Light" w:cs="Helvetica"/>
          <w:sz w:val="24"/>
          <w:szCs w:val="24"/>
        </w:rPr>
        <w:t xml:space="preserve">] from the Tender Submission Date. </w:t>
      </w:r>
    </w:p>
    <w:p w14:paraId="54AD0D5D" w14:textId="1DD7628F" w:rsidR="003B096E" w:rsidRPr="00220090" w:rsidRDefault="003B096E" w:rsidP="003B096E">
      <w:pPr>
        <w:pStyle w:val="Heading1"/>
        <w:ind w:left="0"/>
        <w:jc w:val="both"/>
        <w:rPr>
          <w:rFonts w:ascii="Roboto Light" w:hAnsi="Roboto Light" w:cs="Helvetica"/>
          <w:b/>
          <w:bCs/>
          <w:color w:val="050725"/>
          <w:sz w:val="24"/>
          <w:szCs w:val="24"/>
        </w:rPr>
      </w:pPr>
      <w:bookmarkStart w:id="14" w:name="_Toc100071610"/>
      <w:r w:rsidRPr="00220090">
        <w:rPr>
          <w:rFonts w:ascii="Roboto Light" w:hAnsi="Roboto Light" w:cs="Helvetica"/>
          <w:b/>
          <w:bCs/>
          <w:color w:val="050725"/>
          <w:sz w:val="24"/>
          <w:szCs w:val="24"/>
        </w:rPr>
        <w:t>SECTION 5 – CLARIFICATIONS</w:t>
      </w:r>
      <w:bookmarkEnd w:id="14"/>
    </w:p>
    <w:p w14:paraId="0DE69283" w14:textId="77777777" w:rsidR="003B096E" w:rsidRPr="00220090" w:rsidRDefault="003B096E" w:rsidP="003B096E">
      <w:pPr>
        <w:jc w:val="both"/>
        <w:rPr>
          <w:rFonts w:ascii="Roboto Light" w:hAnsi="Roboto Light"/>
          <w:sz w:val="24"/>
          <w:szCs w:val="24"/>
        </w:rPr>
      </w:pPr>
    </w:p>
    <w:p w14:paraId="618F6A61" w14:textId="5D0A40C0" w:rsidR="003B096E" w:rsidRPr="00220090" w:rsidRDefault="003B096E" w:rsidP="003B096E">
      <w:pPr>
        <w:pStyle w:val="Heading2"/>
        <w:keepLines w:val="0"/>
        <w:spacing w:before="0"/>
        <w:ind w:left="0"/>
        <w:jc w:val="both"/>
        <w:rPr>
          <w:rFonts w:ascii="Roboto Light" w:hAnsi="Roboto Light" w:cs="Helvetica"/>
          <w:b/>
          <w:bCs/>
          <w:color w:val="auto"/>
          <w:sz w:val="24"/>
          <w:szCs w:val="24"/>
        </w:rPr>
      </w:pPr>
      <w:bookmarkStart w:id="15" w:name="_Toc100071611"/>
      <w:r w:rsidRPr="00220090">
        <w:rPr>
          <w:rFonts w:ascii="Roboto Light" w:hAnsi="Roboto Light" w:cs="Helvetica"/>
          <w:b/>
          <w:bCs/>
          <w:color w:val="auto"/>
          <w:sz w:val="24"/>
          <w:szCs w:val="24"/>
        </w:rPr>
        <w:t>5.1</w:t>
      </w:r>
      <w:r w:rsidRPr="00220090">
        <w:rPr>
          <w:rFonts w:ascii="Roboto Light" w:hAnsi="Roboto Light" w:cs="Helvetica"/>
          <w:b/>
          <w:bCs/>
          <w:color w:val="auto"/>
          <w:sz w:val="24"/>
          <w:szCs w:val="24"/>
        </w:rPr>
        <w:tab/>
        <w:t>Clarification Process</w:t>
      </w:r>
      <w:bookmarkEnd w:id="15"/>
    </w:p>
    <w:p w14:paraId="55F0ED52" w14:textId="77777777" w:rsidR="003B096E" w:rsidRPr="00220090" w:rsidRDefault="003B096E" w:rsidP="003B096E">
      <w:pPr>
        <w:ind w:left="0"/>
        <w:jc w:val="both"/>
        <w:rPr>
          <w:rFonts w:ascii="Roboto Light" w:hAnsi="Roboto Light" w:cs="Helvetica"/>
          <w:sz w:val="24"/>
          <w:szCs w:val="24"/>
        </w:rPr>
      </w:pPr>
    </w:p>
    <w:p w14:paraId="43104F00" w14:textId="64A15FA0" w:rsidR="00896F3F" w:rsidRPr="00220090" w:rsidRDefault="00896F3F" w:rsidP="00896F3F">
      <w:pPr>
        <w:ind w:left="0"/>
        <w:jc w:val="both"/>
        <w:rPr>
          <w:rFonts w:ascii="Roboto Light" w:hAnsi="Roboto Light" w:cs="Helvetica"/>
          <w:sz w:val="24"/>
          <w:szCs w:val="24"/>
        </w:rPr>
      </w:pPr>
      <w:r w:rsidRPr="00220090">
        <w:rPr>
          <w:rFonts w:ascii="Roboto Light" w:hAnsi="Roboto Light" w:cs="Helvetica"/>
          <w:sz w:val="24"/>
          <w:szCs w:val="24"/>
        </w:rPr>
        <w:lastRenderedPageBreak/>
        <w:t xml:space="preserve">All requests for clarification or further information in respect of this ITT shall be submitted via </w:t>
      </w:r>
      <w:r w:rsidR="005600A5">
        <w:rPr>
          <w:rFonts w:ascii="Roboto Light" w:hAnsi="Roboto Light" w:cs="Helvetica"/>
          <w:sz w:val="24"/>
          <w:szCs w:val="24"/>
        </w:rPr>
        <w:t>Cimple (</w:t>
      </w:r>
      <w:hyperlink r:id="rId13" w:history="1">
        <w:r w:rsidR="005600A5" w:rsidRPr="00CD3AEF">
          <w:rPr>
            <w:rStyle w:val="Hyperlink"/>
            <w:rFonts w:ascii="Roboto Light" w:hAnsi="Roboto Light" w:cs="Helvetica"/>
            <w:sz w:val="24"/>
            <w:szCs w:val="24"/>
          </w:rPr>
          <w:t>https://app.cimple.uk/login</w:t>
        </w:r>
      </w:hyperlink>
      <w:r w:rsidR="005600A5">
        <w:rPr>
          <w:rFonts w:ascii="Roboto Light" w:hAnsi="Roboto Light" w:cs="Helvetica"/>
          <w:sz w:val="24"/>
          <w:szCs w:val="24"/>
        </w:rPr>
        <w:t xml:space="preserve">) </w:t>
      </w:r>
      <w:r w:rsidRPr="00220090">
        <w:rPr>
          <w:rFonts w:ascii="Roboto Light" w:hAnsi="Roboto Light" w:cs="Helvetica"/>
          <w:sz w:val="24"/>
          <w:szCs w:val="24"/>
        </w:rPr>
        <w:t xml:space="preserve">by the Clarification Deadline as set out in the Timescales section of this ITT. The Customer is under no obligation to respond to clarification requests received after the Clarification Deadline. </w:t>
      </w:r>
    </w:p>
    <w:p w14:paraId="6942A788" w14:textId="77777777" w:rsidR="00896F3F" w:rsidRPr="00220090" w:rsidRDefault="00896F3F" w:rsidP="00896F3F">
      <w:pPr>
        <w:ind w:left="0"/>
        <w:jc w:val="both"/>
        <w:rPr>
          <w:rFonts w:ascii="Roboto Light" w:hAnsi="Roboto Light" w:cs="Helvetica"/>
          <w:sz w:val="24"/>
          <w:szCs w:val="24"/>
        </w:rPr>
      </w:pPr>
    </w:p>
    <w:p w14:paraId="63B39B26" w14:textId="1DDE7C35" w:rsidR="00896F3F" w:rsidRPr="00220090" w:rsidRDefault="00896F3F" w:rsidP="00896F3F">
      <w:pPr>
        <w:ind w:left="0"/>
        <w:jc w:val="both"/>
        <w:rPr>
          <w:rFonts w:ascii="Roboto Light" w:hAnsi="Roboto Light" w:cs="Helvetica"/>
          <w:sz w:val="24"/>
          <w:szCs w:val="24"/>
        </w:rPr>
      </w:pPr>
      <w:r w:rsidRPr="00220090">
        <w:rPr>
          <w:rFonts w:ascii="Roboto Light" w:hAnsi="Roboto Light" w:cs="Helvetica"/>
          <w:sz w:val="24"/>
          <w:szCs w:val="24"/>
        </w:rPr>
        <w:t xml:space="preserve">Any clarification request should clearly reference the appropriate paragraph in the </w:t>
      </w:r>
      <w:r w:rsidR="00441ACE">
        <w:rPr>
          <w:rFonts w:ascii="Roboto Light" w:hAnsi="Roboto Light" w:cs="Helvetica"/>
          <w:sz w:val="24"/>
          <w:szCs w:val="24"/>
        </w:rPr>
        <w:t>FC</w:t>
      </w:r>
      <w:r w:rsidR="00441ACE" w:rsidRPr="00220090">
        <w:rPr>
          <w:rFonts w:ascii="Roboto Light" w:hAnsi="Roboto Light" w:cs="Helvetica"/>
          <w:sz w:val="24"/>
          <w:szCs w:val="24"/>
        </w:rPr>
        <w:t xml:space="preserve"> </w:t>
      </w:r>
      <w:r w:rsidRPr="00220090">
        <w:rPr>
          <w:rFonts w:ascii="Roboto Light" w:hAnsi="Roboto Light" w:cs="Helvetica"/>
          <w:sz w:val="24"/>
          <w:szCs w:val="24"/>
        </w:rPr>
        <w:t>and / or supporting document, and where possible should be aggregated rather than sent individually.</w:t>
      </w:r>
    </w:p>
    <w:p w14:paraId="23F8A910" w14:textId="77777777" w:rsidR="00896F3F" w:rsidRPr="00220090" w:rsidRDefault="00896F3F" w:rsidP="00896F3F">
      <w:pPr>
        <w:ind w:left="0"/>
        <w:jc w:val="both"/>
        <w:rPr>
          <w:rFonts w:ascii="Roboto Light" w:hAnsi="Roboto Light" w:cs="Helvetica"/>
          <w:sz w:val="24"/>
          <w:szCs w:val="24"/>
        </w:rPr>
      </w:pPr>
    </w:p>
    <w:p w14:paraId="7C53ED13" w14:textId="11867343" w:rsidR="00896F3F" w:rsidRPr="00220090" w:rsidRDefault="00896F3F" w:rsidP="00896F3F">
      <w:pPr>
        <w:ind w:left="0"/>
        <w:jc w:val="both"/>
        <w:rPr>
          <w:rFonts w:ascii="Roboto Light" w:hAnsi="Roboto Light" w:cs="Helvetica"/>
          <w:sz w:val="24"/>
          <w:szCs w:val="24"/>
        </w:rPr>
      </w:pPr>
      <w:r w:rsidRPr="00220090">
        <w:rPr>
          <w:rFonts w:ascii="Roboto Light" w:hAnsi="Roboto Light" w:cs="Helvetica"/>
          <w:sz w:val="24"/>
          <w:szCs w:val="24"/>
        </w:rPr>
        <w:t>The Customer will publish details of all clarification requests and their responses to all Tenderers on an anonymous basis, unless you expressly require a clarification request to be kept confidential at the time the request is made. If the Customer considers the contents of the request not to be confidential, it will inform you and you will have opportunity to withdraw the clarification request.</w:t>
      </w:r>
    </w:p>
    <w:p w14:paraId="4A043676" w14:textId="451977A4" w:rsidR="00896F3F" w:rsidRPr="00220090" w:rsidRDefault="00896F3F" w:rsidP="00896F3F">
      <w:pPr>
        <w:ind w:left="0"/>
        <w:jc w:val="both"/>
        <w:rPr>
          <w:rFonts w:ascii="Roboto Light" w:hAnsi="Roboto Light" w:cs="Helvetica"/>
          <w:sz w:val="24"/>
          <w:szCs w:val="24"/>
        </w:rPr>
      </w:pPr>
    </w:p>
    <w:p w14:paraId="5F5AA469" w14:textId="7D79BF24" w:rsidR="00B0001F" w:rsidRPr="00220090" w:rsidRDefault="00B0001F" w:rsidP="00B0001F">
      <w:pPr>
        <w:pStyle w:val="Heading2"/>
        <w:keepLines w:val="0"/>
        <w:spacing w:before="0"/>
        <w:ind w:left="0"/>
        <w:jc w:val="both"/>
        <w:rPr>
          <w:rFonts w:ascii="Roboto Light" w:hAnsi="Roboto Light" w:cs="Helvetica"/>
          <w:b/>
          <w:bCs/>
          <w:color w:val="auto"/>
          <w:sz w:val="24"/>
          <w:szCs w:val="24"/>
        </w:rPr>
      </w:pPr>
      <w:bookmarkStart w:id="16" w:name="_Toc100071612"/>
      <w:r w:rsidRPr="00220090">
        <w:rPr>
          <w:rFonts w:ascii="Roboto Light" w:hAnsi="Roboto Light" w:cs="Helvetica"/>
          <w:b/>
          <w:bCs/>
          <w:color w:val="auto"/>
          <w:sz w:val="24"/>
          <w:szCs w:val="24"/>
        </w:rPr>
        <w:t>5.2</w:t>
      </w:r>
      <w:r w:rsidRPr="00220090">
        <w:rPr>
          <w:rFonts w:ascii="Roboto Light" w:hAnsi="Roboto Light" w:cs="Helvetica"/>
          <w:b/>
          <w:bCs/>
          <w:color w:val="auto"/>
          <w:sz w:val="24"/>
          <w:szCs w:val="24"/>
        </w:rPr>
        <w:tab/>
      </w:r>
      <w:r w:rsidR="00881955" w:rsidRPr="00220090">
        <w:rPr>
          <w:rFonts w:ascii="Roboto Light" w:hAnsi="Roboto Light" w:cs="Helvetica"/>
          <w:b/>
          <w:bCs/>
          <w:color w:val="auto"/>
          <w:sz w:val="24"/>
          <w:szCs w:val="24"/>
        </w:rPr>
        <w:t xml:space="preserve">Post </w:t>
      </w:r>
      <w:r w:rsidRPr="00220090">
        <w:rPr>
          <w:rFonts w:ascii="Roboto Light" w:hAnsi="Roboto Light" w:cs="Helvetica"/>
          <w:b/>
          <w:bCs/>
          <w:color w:val="auto"/>
          <w:sz w:val="24"/>
          <w:szCs w:val="24"/>
        </w:rPr>
        <w:t>Tender Clarification</w:t>
      </w:r>
      <w:bookmarkEnd w:id="16"/>
    </w:p>
    <w:p w14:paraId="7D0FB9DF" w14:textId="77777777" w:rsidR="00B0001F" w:rsidRPr="00220090" w:rsidRDefault="00B0001F" w:rsidP="00896F3F">
      <w:pPr>
        <w:ind w:left="0"/>
        <w:jc w:val="both"/>
        <w:rPr>
          <w:rFonts w:ascii="Roboto Light" w:hAnsi="Roboto Light" w:cs="Helvetica"/>
          <w:sz w:val="24"/>
          <w:szCs w:val="24"/>
        </w:rPr>
      </w:pPr>
    </w:p>
    <w:p w14:paraId="0D6160E3" w14:textId="62A8327C" w:rsidR="002C5060" w:rsidRPr="00220090" w:rsidRDefault="00896F3F" w:rsidP="00896F3F">
      <w:pPr>
        <w:ind w:left="0"/>
        <w:jc w:val="both"/>
        <w:rPr>
          <w:rFonts w:ascii="Roboto Light" w:hAnsi="Roboto Light" w:cs="Helvetica"/>
          <w:sz w:val="24"/>
          <w:szCs w:val="24"/>
        </w:rPr>
      </w:pPr>
      <w:r w:rsidRPr="00220090">
        <w:rPr>
          <w:rFonts w:ascii="Roboto Light" w:hAnsi="Roboto Light" w:cs="Helvetica"/>
          <w:sz w:val="24"/>
          <w:szCs w:val="24"/>
        </w:rPr>
        <w:t xml:space="preserve">The Customer may at any time request further information from Tenderers to verify or clarify any aspects of their Tender or other information they may have provided. Should you not provide supplementary information or clarifications to the Customer by any deadline notified to you, your tender response may be rejected in </w:t>
      </w:r>
      <w:proofErr w:type="gramStart"/>
      <w:r w:rsidRPr="00220090">
        <w:rPr>
          <w:rFonts w:ascii="Roboto Light" w:hAnsi="Roboto Light" w:cs="Helvetica"/>
          <w:sz w:val="24"/>
          <w:szCs w:val="24"/>
        </w:rPr>
        <w:t>full</w:t>
      </w:r>
      <w:proofErr w:type="gramEnd"/>
      <w:r w:rsidRPr="00220090">
        <w:rPr>
          <w:rFonts w:ascii="Roboto Light" w:hAnsi="Roboto Light" w:cs="Helvetica"/>
          <w:sz w:val="24"/>
          <w:szCs w:val="24"/>
        </w:rPr>
        <w:t xml:space="preserve"> and you may be disqualified from the tender process.</w:t>
      </w:r>
    </w:p>
    <w:p w14:paraId="7AAEC7BD" w14:textId="7F238ECB" w:rsidR="00A77184" w:rsidRPr="00220090" w:rsidRDefault="00A77184" w:rsidP="00A77184">
      <w:pPr>
        <w:pStyle w:val="Heading1"/>
        <w:ind w:left="0"/>
        <w:jc w:val="both"/>
        <w:rPr>
          <w:rFonts w:ascii="Roboto Light" w:hAnsi="Roboto Light" w:cs="Helvetica"/>
          <w:b/>
          <w:bCs/>
          <w:color w:val="050725"/>
          <w:sz w:val="24"/>
          <w:szCs w:val="24"/>
        </w:rPr>
      </w:pPr>
      <w:bookmarkStart w:id="17" w:name="_Toc100071613"/>
      <w:r w:rsidRPr="00220090">
        <w:rPr>
          <w:rFonts w:ascii="Roboto Light" w:hAnsi="Roboto Light" w:cs="Helvetica"/>
          <w:b/>
          <w:bCs/>
          <w:color w:val="050725"/>
          <w:sz w:val="24"/>
          <w:szCs w:val="24"/>
        </w:rPr>
        <w:t>SECTION 6 – EVALUATION</w:t>
      </w:r>
      <w:bookmarkEnd w:id="17"/>
    </w:p>
    <w:p w14:paraId="1E31A0C9" w14:textId="77777777" w:rsidR="00A77184" w:rsidRPr="00220090" w:rsidRDefault="00A77184" w:rsidP="00A77184">
      <w:pPr>
        <w:jc w:val="both"/>
        <w:rPr>
          <w:rFonts w:ascii="Roboto Light" w:hAnsi="Roboto Light"/>
          <w:sz w:val="24"/>
          <w:szCs w:val="24"/>
        </w:rPr>
      </w:pPr>
    </w:p>
    <w:p w14:paraId="70F2140F" w14:textId="06ABAE99" w:rsidR="00A77184" w:rsidRPr="00220090" w:rsidRDefault="00A77184" w:rsidP="00A77184">
      <w:pPr>
        <w:pStyle w:val="Heading2"/>
        <w:keepLines w:val="0"/>
        <w:spacing w:before="0"/>
        <w:ind w:left="0"/>
        <w:jc w:val="both"/>
        <w:rPr>
          <w:rFonts w:ascii="Roboto Light" w:hAnsi="Roboto Light" w:cs="Helvetica"/>
          <w:b/>
          <w:bCs/>
          <w:color w:val="auto"/>
          <w:sz w:val="24"/>
          <w:szCs w:val="24"/>
        </w:rPr>
      </w:pPr>
      <w:bookmarkStart w:id="18" w:name="_Toc100071614"/>
      <w:r w:rsidRPr="00220090">
        <w:rPr>
          <w:rFonts w:ascii="Roboto Light" w:hAnsi="Roboto Light" w:cs="Helvetica"/>
          <w:b/>
          <w:bCs/>
          <w:color w:val="auto"/>
          <w:sz w:val="24"/>
          <w:szCs w:val="24"/>
        </w:rPr>
        <w:t>6.1</w:t>
      </w:r>
      <w:r w:rsidRPr="00220090">
        <w:rPr>
          <w:rFonts w:ascii="Roboto Light" w:hAnsi="Roboto Light" w:cs="Helvetica"/>
          <w:b/>
          <w:bCs/>
          <w:color w:val="auto"/>
          <w:sz w:val="24"/>
          <w:szCs w:val="24"/>
        </w:rPr>
        <w:tab/>
      </w:r>
      <w:r w:rsidR="000A07C6" w:rsidRPr="00220090">
        <w:rPr>
          <w:rFonts w:ascii="Roboto Light" w:hAnsi="Roboto Light" w:cs="Helvetica"/>
          <w:b/>
          <w:bCs/>
          <w:color w:val="auto"/>
          <w:sz w:val="24"/>
          <w:szCs w:val="24"/>
        </w:rPr>
        <w:t>Award Criteria</w:t>
      </w:r>
      <w:bookmarkEnd w:id="18"/>
    </w:p>
    <w:p w14:paraId="11F889E0" w14:textId="77777777" w:rsidR="00A77184" w:rsidRPr="00220090" w:rsidRDefault="00A77184" w:rsidP="00A77184">
      <w:pPr>
        <w:ind w:left="0"/>
        <w:jc w:val="both"/>
        <w:rPr>
          <w:rFonts w:ascii="Roboto Light" w:hAnsi="Roboto Light" w:cs="Helvetica"/>
          <w:sz w:val="24"/>
          <w:szCs w:val="24"/>
        </w:rPr>
      </w:pPr>
    </w:p>
    <w:p w14:paraId="7E5B45D7" w14:textId="7A81A130" w:rsidR="000A07C6" w:rsidRPr="00220090" w:rsidRDefault="000A07C6" w:rsidP="000A07C6">
      <w:pPr>
        <w:ind w:left="0"/>
        <w:jc w:val="both"/>
        <w:rPr>
          <w:rFonts w:ascii="Roboto Light" w:hAnsi="Roboto Light" w:cs="Helvetica"/>
          <w:sz w:val="24"/>
          <w:szCs w:val="24"/>
        </w:rPr>
      </w:pPr>
      <w:r w:rsidRPr="00220090">
        <w:rPr>
          <w:rFonts w:ascii="Roboto Light" w:hAnsi="Roboto Light" w:cs="Helvetica"/>
          <w:sz w:val="24"/>
          <w:szCs w:val="24"/>
        </w:rPr>
        <w:t>Tenders will be evaluated in line with the following</w:t>
      </w:r>
      <w:r w:rsidR="00E85A21" w:rsidRPr="00220090">
        <w:rPr>
          <w:rFonts w:ascii="Roboto Light" w:hAnsi="Roboto Light" w:cs="Helvetica"/>
          <w:sz w:val="24"/>
          <w:szCs w:val="24"/>
        </w:rPr>
        <w:t xml:space="preserve"> </w:t>
      </w:r>
      <w:r w:rsidR="003108EB" w:rsidRPr="00220090">
        <w:rPr>
          <w:rFonts w:ascii="Roboto Light" w:hAnsi="Roboto Light" w:cs="Helvetica"/>
          <w:sz w:val="24"/>
          <w:szCs w:val="24"/>
        </w:rPr>
        <w:t xml:space="preserve">high-level </w:t>
      </w:r>
      <w:r w:rsidRPr="00220090">
        <w:rPr>
          <w:rFonts w:ascii="Roboto Light" w:hAnsi="Roboto Light" w:cs="Helvetica"/>
          <w:sz w:val="24"/>
          <w:szCs w:val="24"/>
        </w:rPr>
        <w:t>award criteria:</w:t>
      </w:r>
    </w:p>
    <w:p w14:paraId="7B8E0716" w14:textId="12B2CB82" w:rsidR="00713424" w:rsidRPr="00220090" w:rsidRDefault="00713424" w:rsidP="000A07C6">
      <w:pPr>
        <w:ind w:left="0"/>
        <w:jc w:val="both"/>
        <w:rPr>
          <w:rFonts w:ascii="Roboto Light" w:hAnsi="Roboto Light" w:cs="Helvetica"/>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6"/>
        <w:gridCol w:w="6478"/>
      </w:tblGrid>
      <w:tr w:rsidR="000A07C6" w:rsidRPr="00220090" w14:paraId="4A3C26BE" w14:textId="77777777" w:rsidTr="00CF22B2">
        <w:trPr>
          <w:trHeight w:val="506"/>
          <w:jc w:val="center"/>
        </w:trPr>
        <w:tc>
          <w:tcPr>
            <w:tcW w:w="2506" w:type="dxa"/>
            <w:shd w:val="clear" w:color="auto" w:fill="3A495C"/>
            <w:vAlign w:val="center"/>
          </w:tcPr>
          <w:p w14:paraId="14B1C064" w14:textId="688E30FE" w:rsidR="000A07C6" w:rsidRPr="00220090" w:rsidRDefault="000A07C6"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Quality</w:t>
            </w:r>
          </w:p>
        </w:tc>
        <w:tc>
          <w:tcPr>
            <w:tcW w:w="6478" w:type="dxa"/>
            <w:vAlign w:val="center"/>
          </w:tcPr>
          <w:p w14:paraId="022E6DEF" w14:textId="40E1AD4E" w:rsidR="000A07C6" w:rsidRPr="00220090" w:rsidRDefault="000A07C6" w:rsidP="00C63E29">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0A07C6" w:rsidRPr="00220090" w14:paraId="25B6E7F4" w14:textId="77777777" w:rsidTr="00CF22B2">
        <w:trPr>
          <w:trHeight w:val="506"/>
          <w:jc w:val="center"/>
        </w:trPr>
        <w:tc>
          <w:tcPr>
            <w:tcW w:w="2506" w:type="dxa"/>
            <w:shd w:val="clear" w:color="auto" w:fill="3A495C"/>
            <w:vAlign w:val="center"/>
          </w:tcPr>
          <w:p w14:paraId="00A7145B" w14:textId="0F71D403" w:rsidR="000A07C6" w:rsidRPr="00220090" w:rsidRDefault="00E3529D" w:rsidP="000A07C6">
            <w:pPr>
              <w:spacing w:before="60" w:after="60"/>
              <w:ind w:firstLine="212"/>
              <w:rPr>
                <w:rFonts w:ascii="Roboto Light" w:hAnsi="Roboto Light"/>
                <w:b/>
                <w:bCs/>
                <w:color w:val="FFFFFF" w:themeColor="background1"/>
                <w:sz w:val="24"/>
                <w:szCs w:val="24"/>
              </w:rPr>
            </w:pPr>
            <w:r>
              <w:rPr>
                <w:rFonts w:ascii="Roboto Light" w:hAnsi="Roboto Light"/>
                <w:b/>
                <w:bCs/>
                <w:color w:val="FFFFFF" w:themeColor="background1"/>
                <w:sz w:val="24"/>
                <w:szCs w:val="24"/>
              </w:rPr>
              <w:t>Social Value</w:t>
            </w:r>
          </w:p>
        </w:tc>
        <w:tc>
          <w:tcPr>
            <w:tcW w:w="6478" w:type="dxa"/>
            <w:vAlign w:val="center"/>
          </w:tcPr>
          <w:p w14:paraId="24C49C8F" w14:textId="182CA4C3" w:rsidR="000A07C6" w:rsidRPr="00220090" w:rsidRDefault="000A07C6" w:rsidP="000A07C6">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441ACE" w:rsidRPr="00220090" w14:paraId="471FBA7C" w14:textId="77777777" w:rsidTr="00CF22B2">
        <w:trPr>
          <w:trHeight w:val="506"/>
          <w:jc w:val="center"/>
        </w:trPr>
        <w:tc>
          <w:tcPr>
            <w:tcW w:w="2506" w:type="dxa"/>
            <w:shd w:val="clear" w:color="auto" w:fill="3A495C"/>
            <w:vAlign w:val="center"/>
          </w:tcPr>
          <w:p w14:paraId="46FA6B85" w14:textId="083E12FD" w:rsidR="00441ACE" w:rsidRPr="00220090" w:rsidRDefault="00E3529D" w:rsidP="000A07C6">
            <w:pPr>
              <w:spacing w:before="60" w:after="60"/>
              <w:ind w:firstLine="212"/>
              <w:rPr>
                <w:rFonts w:ascii="Roboto Light" w:hAnsi="Roboto Light"/>
                <w:b/>
                <w:bCs/>
                <w:color w:val="FFFFFF" w:themeColor="background1"/>
                <w:sz w:val="24"/>
                <w:szCs w:val="24"/>
              </w:rPr>
            </w:pPr>
            <w:r>
              <w:rPr>
                <w:rFonts w:ascii="Roboto Light" w:hAnsi="Roboto Light"/>
                <w:b/>
                <w:bCs/>
                <w:color w:val="FFFFFF" w:themeColor="background1"/>
                <w:sz w:val="24"/>
                <w:szCs w:val="24"/>
              </w:rPr>
              <w:t xml:space="preserve">Pricing </w:t>
            </w:r>
          </w:p>
        </w:tc>
        <w:tc>
          <w:tcPr>
            <w:tcW w:w="6478" w:type="dxa"/>
            <w:vAlign w:val="center"/>
          </w:tcPr>
          <w:p w14:paraId="0FFBBA1E" w14:textId="0761FE27" w:rsidR="00441ACE" w:rsidRPr="00220090" w:rsidRDefault="00441ACE" w:rsidP="000A07C6">
            <w:pPr>
              <w:spacing w:before="60" w:after="60"/>
              <w:ind w:left="0"/>
              <w:jc w:val="both"/>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bl>
    <w:p w14:paraId="41D73B85" w14:textId="70695F80" w:rsidR="000A07C6" w:rsidRPr="00220090" w:rsidRDefault="000A07C6" w:rsidP="000A07C6">
      <w:pPr>
        <w:ind w:left="0"/>
        <w:jc w:val="both"/>
        <w:rPr>
          <w:rFonts w:ascii="Roboto Light" w:hAnsi="Roboto Light" w:cs="Helvetica"/>
          <w:sz w:val="24"/>
          <w:szCs w:val="24"/>
        </w:rPr>
      </w:pPr>
    </w:p>
    <w:p w14:paraId="7FD9C239" w14:textId="49D7EB6C" w:rsidR="00E85A21" w:rsidRPr="00220090" w:rsidRDefault="008F62FC" w:rsidP="000A07C6">
      <w:pPr>
        <w:ind w:left="0"/>
        <w:jc w:val="both"/>
        <w:rPr>
          <w:rFonts w:ascii="Roboto Light" w:hAnsi="Roboto Light" w:cs="Helvetica"/>
          <w:sz w:val="24"/>
          <w:szCs w:val="24"/>
        </w:rPr>
      </w:pPr>
      <w:r w:rsidRPr="00220090">
        <w:rPr>
          <w:rFonts w:ascii="Roboto Light" w:hAnsi="Roboto Light" w:cs="Helvetica"/>
          <w:sz w:val="24"/>
          <w:szCs w:val="24"/>
        </w:rPr>
        <w:t xml:space="preserve">The </w:t>
      </w:r>
      <w:r w:rsidR="00E85A21" w:rsidRPr="00220090">
        <w:rPr>
          <w:rFonts w:ascii="Roboto Light" w:hAnsi="Roboto Light" w:cs="Helvetica"/>
          <w:sz w:val="24"/>
          <w:szCs w:val="24"/>
        </w:rPr>
        <w:t>following weightings</w:t>
      </w:r>
      <w:r w:rsidRPr="00220090">
        <w:rPr>
          <w:rFonts w:ascii="Roboto Light" w:hAnsi="Roboto Light" w:cs="Helvetica"/>
          <w:sz w:val="24"/>
          <w:szCs w:val="24"/>
        </w:rPr>
        <w:t xml:space="preserve"> will be applied to the qualitative elements of Tenders:</w:t>
      </w:r>
    </w:p>
    <w:p w14:paraId="09EE622B" w14:textId="77777777" w:rsidR="00E85A21" w:rsidRPr="00220090" w:rsidRDefault="00E85A21" w:rsidP="000A07C6">
      <w:pPr>
        <w:ind w:left="0"/>
        <w:jc w:val="both"/>
        <w:rPr>
          <w:rFonts w:ascii="Roboto Light" w:hAnsi="Roboto Light" w:cs="Helvetica"/>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06"/>
        <w:gridCol w:w="6478"/>
      </w:tblGrid>
      <w:tr w:rsidR="004B5884" w:rsidRPr="00220090" w14:paraId="0875A9ED" w14:textId="77777777" w:rsidTr="00CF22B2">
        <w:trPr>
          <w:trHeight w:val="506"/>
          <w:jc w:val="center"/>
        </w:trPr>
        <w:tc>
          <w:tcPr>
            <w:tcW w:w="2506" w:type="dxa"/>
            <w:shd w:val="clear" w:color="auto" w:fill="3A495C"/>
            <w:vAlign w:val="center"/>
          </w:tcPr>
          <w:p w14:paraId="6FEE46CF" w14:textId="1718D331" w:rsidR="004B5884" w:rsidRPr="00220090" w:rsidRDefault="004B5884"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Q1 - [Insert title]</w:t>
            </w:r>
          </w:p>
        </w:tc>
        <w:tc>
          <w:tcPr>
            <w:tcW w:w="6478" w:type="dxa"/>
            <w:vAlign w:val="center"/>
          </w:tcPr>
          <w:p w14:paraId="231F726E" w14:textId="77777777" w:rsidR="004B5884" w:rsidRPr="00220090" w:rsidRDefault="004B5884" w:rsidP="00E1521F">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4B5884" w:rsidRPr="00220090" w14:paraId="6D3DA765" w14:textId="77777777" w:rsidTr="00CF22B2">
        <w:trPr>
          <w:trHeight w:val="506"/>
          <w:jc w:val="center"/>
        </w:trPr>
        <w:tc>
          <w:tcPr>
            <w:tcW w:w="2506" w:type="dxa"/>
            <w:shd w:val="clear" w:color="auto" w:fill="3A495C"/>
            <w:vAlign w:val="center"/>
          </w:tcPr>
          <w:p w14:paraId="250492E9" w14:textId="48CBC2CB" w:rsidR="004B5884" w:rsidRPr="00220090" w:rsidRDefault="004B5884"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Q2 - [Insert title]</w:t>
            </w:r>
          </w:p>
        </w:tc>
        <w:tc>
          <w:tcPr>
            <w:tcW w:w="6478" w:type="dxa"/>
            <w:vAlign w:val="center"/>
          </w:tcPr>
          <w:p w14:paraId="3B84B5C2" w14:textId="77777777" w:rsidR="004B5884" w:rsidRPr="00220090" w:rsidRDefault="004B5884" w:rsidP="00E1521F">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E1521F" w:rsidRPr="00220090" w14:paraId="07BA5396" w14:textId="77777777" w:rsidTr="00CF22B2">
        <w:trPr>
          <w:trHeight w:val="506"/>
          <w:jc w:val="center"/>
        </w:trPr>
        <w:tc>
          <w:tcPr>
            <w:tcW w:w="2506" w:type="dxa"/>
            <w:shd w:val="clear" w:color="auto" w:fill="3A495C"/>
            <w:vAlign w:val="center"/>
          </w:tcPr>
          <w:p w14:paraId="0EC7A38A" w14:textId="395A5A28" w:rsidR="00E1521F" w:rsidRPr="00220090" w:rsidRDefault="00E1521F" w:rsidP="00E1521F">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lastRenderedPageBreak/>
              <w:t>Q3 - [Insert title]</w:t>
            </w:r>
          </w:p>
        </w:tc>
        <w:tc>
          <w:tcPr>
            <w:tcW w:w="6478" w:type="dxa"/>
            <w:vAlign w:val="center"/>
          </w:tcPr>
          <w:p w14:paraId="1BD9A5CC" w14:textId="42D1D422" w:rsidR="00E1521F" w:rsidRPr="00220090" w:rsidRDefault="00E1521F" w:rsidP="00E1521F">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E1521F" w:rsidRPr="00220090" w14:paraId="6763ACEC" w14:textId="77777777" w:rsidTr="00CF22B2">
        <w:trPr>
          <w:trHeight w:val="506"/>
          <w:jc w:val="center"/>
        </w:trPr>
        <w:tc>
          <w:tcPr>
            <w:tcW w:w="2506" w:type="dxa"/>
            <w:shd w:val="clear" w:color="auto" w:fill="3A495C"/>
            <w:vAlign w:val="center"/>
          </w:tcPr>
          <w:p w14:paraId="2DAE7869" w14:textId="2015884C" w:rsidR="00E1521F" w:rsidRPr="00220090" w:rsidRDefault="00E1521F" w:rsidP="00E1521F">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Q4 - [Insert title]</w:t>
            </w:r>
          </w:p>
        </w:tc>
        <w:tc>
          <w:tcPr>
            <w:tcW w:w="6478" w:type="dxa"/>
            <w:vAlign w:val="center"/>
          </w:tcPr>
          <w:p w14:paraId="194E2EBC" w14:textId="06C3F24C" w:rsidR="00E1521F" w:rsidRPr="00220090" w:rsidRDefault="00E1521F" w:rsidP="00E1521F">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E1521F" w:rsidRPr="00220090" w14:paraId="7ECEEB49" w14:textId="77777777" w:rsidTr="00CF22B2">
        <w:trPr>
          <w:trHeight w:val="506"/>
          <w:jc w:val="center"/>
        </w:trPr>
        <w:tc>
          <w:tcPr>
            <w:tcW w:w="2506" w:type="dxa"/>
            <w:shd w:val="clear" w:color="auto" w:fill="3A495C"/>
            <w:vAlign w:val="center"/>
          </w:tcPr>
          <w:p w14:paraId="5CC018B6" w14:textId="170B43D4" w:rsidR="00E1521F" w:rsidRPr="00220090" w:rsidRDefault="00E1521F" w:rsidP="00E1521F">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Q5 - [Insert title]</w:t>
            </w:r>
          </w:p>
        </w:tc>
        <w:tc>
          <w:tcPr>
            <w:tcW w:w="6478" w:type="dxa"/>
            <w:vAlign w:val="center"/>
          </w:tcPr>
          <w:p w14:paraId="5080F8A0" w14:textId="26330E33" w:rsidR="00E1521F" w:rsidRPr="00220090" w:rsidRDefault="00E1521F" w:rsidP="00E1521F">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r w:rsidR="0014444E" w:rsidRPr="00220090" w14:paraId="2AEB27A3" w14:textId="77777777" w:rsidTr="00CF22B2">
        <w:trPr>
          <w:trHeight w:val="506"/>
          <w:jc w:val="center"/>
        </w:trPr>
        <w:tc>
          <w:tcPr>
            <w:tcW w:w="2506" w:type="dxa"/>
            <w:shd w:val="clear" w:color="auto" w:fill="3A495C"/>
            <w:vAlign w:val="center"/>
          </w:tcPr>
          <w:p w14:paraId="47FE93E7" w14:textId="66B2B4BB" w:rsidR="0014444E" w:rsidRPr="00220090" w:rsidRDefault="0014444E" w:rsidP="0014444E">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Q6 - [Insert title]</w:t>
            </w:r>
          </w:p>
        </w:tc>
        <w:tc>
          <w:tcPr>
            <w:tcW w:w="6478" w:type="dxa"/>
            <w:vAlign w:val="center"/>
          </w:tcPr>
          <w:p w14:paraId="0C7CCDAD" w14:textId="01F64EDB" w:rsidR="0014444E" w:rsidRPr="00220090" w:rsidRDefault="0014444E" w:rsidP="0014444E">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percentage weighting</w:t>
            </w:r>
            <w:r w:rsidRPr="00220090">
              <w:rPr>
                <w:rFonts w:ascii="Roboto Light" w:hAnsi="Roboto Light"/>
                <w:sz w:val="24"/>
                <w:szCs w:val="24"/>
              </w:rPr>
              <w:t>].</w:t>
            </w:r>
          </w:p>
        </w:tc>
      </w:tr>
    </w:tbl>
    <w:p w14:paraId="33103C59" w14:textId="5BDEAB6F" w:rsidR="00E85A21" w:rsidRPr="00220090" w:rsidRDefault="00E85A21" w:rsidP="000A07C6">
      <w:pPr>
        <w:ind w:left="0"/>
        <w:jc w:val="both"/>
        <w:rPr>
          <w:rFonts w:ascii="Roboto Light" w:hAnsi="Roboto Light" w:cs="Helvetica"/>
          <w:sz w:val="24"/>
          <w:szCs w:val="24"/>
        </w:rPr>
      </w:pPr>
    </w:p>
    <w:p w14:paraId="57A4DFEC" w14:textId="1532F99E" w:rsidR="000A07C6" w:rsidRPr="00220090" w:rsidRDefault="000A07C6" w:rsidP="000A07C6">
      <w:pPr>
        <w:pStyle w:val="Heading2"/>
        <w:keepLines w:val="0"/>
        <w:spacing w:before="0"/>
        <w:ind w:left="0"/>
        <w:jc w:val="both"/>
        <w:rPr>
          <w:rFonts w:ascii="Roboto Light" w:hAnsi="Roboto Light" w:cs="Helvetica"/>
          <w:b/>
          <w:bCs/>
          <w:color w:val="auto"/>
          <w:sz w:val="24"/>
          <w:szCs w:val="24"/>
        </w:rPr>
      </w:pPr>
      <w:bookmarkStart w:id="19" w:name="_Toc100071615"/>
      <w:r w:rsidRPr="00220090">
        <w:rPr>
          <w:rFonts w:ascii="Roboto Light" w:hAnsi="Roboto Light" w:cs="Helvetica"/>
          <w:b/>
          <w:bCs/>
          <w:color w:val="auto"/>
          <w:sz w:val="24"/>
          <w:szCs w:val="24"/>
        </w:rPr>
        <w:t>6.</w:t>
      </w:r>
      <w:r w:rsidR="00E85A21" w:rsidRPr="00220090">
        <w:rPr>
          <w:rFonts w:ascii="Roboto Light" w:hAnsi="Roboto Light" w:cs="Helvetica"/>
          <w:b/>
          <w:bCs/>
          <w:color w:val="auto"/>
          <w:sz w:val="24"/>
          <w:szCs w:val="24"/>
        </w:rPr>
        <w:t>2</w:t>
      </w:r>
      <w:r w:rsidRPr="00220090">
        <w:rPr>
          <w:rFonts w:ascii="Roboto Light" w:hAnsi="Roboto Light" w:cs="Helvetica"/>
          <w:b/>
          <w:bCs/>
          <w:color w:val="auto"/>
          <w:sz w:val="24"/>
          <w:szCs w:val="24"/>
        </w:rPr>
        <w:tab/>
        <w:t>Quality Evaluation</w:t>
      </w:r>
      <w:bookmarkEnd w:id="19"/>
    </w:p>
    <w:p w14:paraId="6B2F4E0D" w14:textId="77777777" w:rsidR="000A07C6" w:rsidRPr="00220090" w:rsidRDefault="000A07C6" w:rsidP="000A07C6">
      <w:pPr>
        <w:ind w:left="0"/>
        <w:jc w:val="both"/>
        <w:rPr>
          <w:rFonts w:ascii="Roboto Light" w:hAnsi="Roboto Light" w:cs="Helvetica"/>
          <w:sz w:val="24"/>
          <w:szCs w:val="24"/>
        </w:rPr>
      </w:pPr>
    </w:p>
    <w:p w14:paraId="10D24974" w14:textId="63A67C3D" w:rsidR="000A07C6" w:rsidRPr="00220090" w:rsidRDefault="000A07C6" w:rsidP="000A07C6">
      <w:pPr>
        <w:ind w:left="0"/>
        <w:jc w:val="both"/>
        <w:rPr>
          <w:rFonts w:ascii="Roboto Light" w:hAnsi="Roboto Light" w:cs="Helvetica"/>
          <w:sz w:val="24"/>
          <w:szCs w:val="24"/>
        </w:rPr>
      </w:pPr>
      <w:r w:rsidRPr="00220090">
        <w:rPr>
          <w:rFonts w:ascii="Roboto Light" w:hAnsi="Roboto Light" w:cs="Helvetica"/>
          <w:sz w:val="24"/>
          <w:szCs w:val="24"/>
        </w:rPr>
        <w:t xml:space="preserve">Responses to Quality Questions will be </w:t>
      </w:r>
      <w:r w:rsidR="00E85A21" w:rsidRPr="00220090">
        <w:rPr>
          <w:rFonts w:ascii="Roboto Light" w:hAnsi="Roboto Light" w:cs="Helvetica"/>
          <w:sz w:val="24"/>
          <w:szCs w:val="24"/>
        </w:rPr>
        <w:t>independently assessed by an evaluation panel using the following marking scheme:</w:t>
      </w:r>
      <w:r w:rsidRPr="00220090">
        <w:rPr>
          <w:rFonts w:ascii="Roboto Light" w:hAnsi="Roboto Light" w:cs="Helvetica"/>
          <w:sz w:val="24"/>
          <w:szCs w:val="24"/>
        </w:rPr>
        <w:t xml:space="preserve">  </w:t>
      </w:r>
    </w:p>
    <w:p w14:paraId="04F912D8" w14:textId="6254A469" w:rsidR="00576FCA" w:rsidRPr="00220090" w:rsidRDefault="00576FCA" w:rsidP="000A07C6">
      <w:pPr>
        <w:ind w:left="0"/>
        <w:jc w:val="both"/>
        <w:rPr>
          <w:rFonts w:ascii="Roboto Light" w:hAnsi="Roboto Light" w:cs="Helvetica"/>
          <w:sz w:val="24"/>
          <w:szCs w:val="24"/>
        </w:rPr>
      </w:pPr>
    </w:p>
    <w:tbl>
      <w:tblPr>
        <w:tblW w:w="9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4"/>
        <w:gridCol w:w="7710"/>
      </w:tblGrid>
      <w:tr w:rsidR="00576FCA" w:rsidRPr="00220090" w14:paraId="06650DF8" w14:textId="77777777" w:rsidTr="00CF22B2">
        <w:trPr>
          <w:cantSplit/>
          <w:trHeight w:val="506"/>
          <w:tblHeader/>
        </w:trPr>
        <w:tc>
          <w:tcPr>
            <w:tcW w:w="1304" w:type="dxa"/>
            <w:shd w:val="clear" w:color="auto" w:fill="3A495C"/>
            <w:vAlign w:val="center"/>
          </w:tcPr>
          <w:p w14:paraId="42076587" w14:textId="77777777" w:rsidR="00576FCA" w:rsidRPr="00220090" w:rsidRDefault="00576FCA" w:rsidP="00C63E29">
            <w:pPr>
              <w:spacing w:before="60" w:after="60"/>
              <w:ind w:firstLine="212"/>
              <w:jc w:val="center"/>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Score</w:t>
            </w:r>
          </w:p>
        </w:tc>
        <w:tc>
          <w:tcPr>
            <w:tcW w:w="7710" w:type="dxa"/>
            <w:shd w:val="clear" w:color="auto" w:fill="3A495C"/>
            <w:vAlign w:val="center"/>
          </w:tcPr>
          <w:p w14:paraId="30CEBE3E" w14:textId="77777777" w:rsidR="00576FCA" w:rsidRPr="00220090" w:rsidRDefault="00576FCA" w:rsidP="00C63E29">
            <w:pPr>
              <w:spacing w:before="60" w:after="60"/>
              <w:ind w:left="0"/>
              <w:jc w:val="center"/>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De</w:t>
            </w:r>
            <w:r w:rsidRPr="00220090">
              <w:rPr>
                <w:rFonts w:ascii="Roboto Light" w:hAnsi="Roboto Light"/>
                <w:b/>
                <w:bCs/>
                <w:color w:val="FFFFFF" w:themeColor="background1"/>
                <w:sz w:val="24"/>
                <w:szCs w:val="24"/>
                <w:shd w:val="clear" w:color="auto" w:fill="C1167C"/>
              </w:rPr>
              <w:t>scription</w:t>
            </w:r>
          </w:p>
        </w:tc>
      </w:tr>
      <w:tr w:rsidR="00576FCA" w:rsidRPr="00220090" w14:paraId="63EBFAB7" w14:textId="77777777" w:rsidTr="00576FCA">
        <w:trPr>
          <w:cantSplit/>
          <w:trHeight w:val="506"/>
        </w:trPr>
        <w:tc>
          <w:tcPr>
            <w:tcW w:w="1304" w:type="dxa"/>
            <w:shd w:val="clear" w:color="auto" w:fill="auto"/>
            <w:vAlign w:val="center"/>
          </w:tcPr>
          <w:p w14:paraId="6DD59478" w14:textId="77777777" w:rsidR="00576FCA" w:rsidRPr="00220090" w:rsidRDefault="00576FCA" w:rsidP="00C63E29">
            <w:pPr>
              <w:spacing w:before="60" w:after="60"/>
              <w:ind w:firstLine="212"/>
              <w:jc w:val="center"/>
              <w:rPr>
                <w:rFonts w:ascii="Roboto Light" w:hAnsi="Roboto Light"/>
                <w:sz w:val="24"/>
                <w:szCs w:val="24"/>
              </w:rPr>
            </w:pPr>
            <w:r w:rsidRPr="00220090">
              <w:rPr>
                <w:rFonts w:ascii="Roboto Light" w:hAnsi="Roboto Light"/>
                <w:sz w:val="24"/>
                <w:szCs w:val="24"/>
              </w:rPr>
              <w:t>4</w:t>
            </w:r>
          </w:p>
        </w:tc>
        <w:tc>
          <w:tcPr>
            <w:tcW w:w="7710" w:type="dxa"/>
            <w:tcBorders>
              <w:top w:val="single" w:sz="4" w:space="0" w:color="auto"/>
              <w:left w:val="single" w:sz="4" w:space="0" w:color="auto"/>
              <w:bottom w:val="single" w:sz="4" w:space="0" w:color="auto"/>
              <w:right w:val="single" w:sz="4" w:space="0" w:color="auto"/>
            </w:tcBorders>
            <w:vAlign w:val="center"/>
          </w:tcPr>
          <w:p w14:paraId="35ADB455" w14:textId="77777777" w:rsidR="00576FCA" w:rsidRPr="00220090" w:rsidRDefault="00576FCA" w:rsidP="00C63E29">
            <w:pPr>
              <w:spacing w:before="60" w:after="60"/>
              <w:ind w:left="0" w:hanging="2"/>
              <w:jc w:val="both"/>
              <w:rPr>
                <w:rFonts w:ascii="Roboto Light" w:hAnsi="Roboto Light" w:cs="Helvetica"/>
                <w:sz w:val="24"/>
                <w:szCs w:val="24"/>
              </w:rPr>
            </w:pPr>
            <w:r w:rsidRPr="00220090">
              <w:rPr>
                <w:rFonts w:ascii="Roboto Light" w:hAnsi="Roboto Light" w:cs="Helvetica"/>
                <w:b/>
                <w:sz w:val="24"/>
                <w:szCs w:val="24"/>
              </w:rPr>
              <w:t xml:space="preserve">Excellent </w:t>
            </w:r>
            <w:r w:rsidRPr="00220090">
              <w:rPr>
                <w:rFonts w:ascii="Roboto Light" w:hAnsi="Roboto Light" w:cs="Helvetica"/>
                <w:sz w:val="24"/>
                <w:szCs w:val="24"/>
              </w:rPr>
              <w:t>–</w:t>
            </w:r>
            <w:r w:rsidRPr="00220090">
              <w:rPr>
                <w:rFonts w:ascii="Roboto Light" w:hAnsi="Roboto Light" w:cs="Helvetica"/>
                <w:b/>
                <w:sz w:val="24"/>
                <w:szCs w:val="24"/>
              </w:rPr>
              <w:t xml:space="preserve"> </w:t>
            </w:r>
            <w:r w:rsidRPr="00220090">
              <w:rPr>
                <w:rFonts w:ascii="Roboto Light" w:hAnsi="Roboto Light" w:cs="Helvetica"/>
                <w:sz w:val="24"/>
                <w:szCs w:val="24"/>
              </w:rPr>
              <w:t xml:space="preserve">Overall the response demonstrates that the Tenderer meets all areas of the requirement and provides </w:t>
            </w:r>
            <w:proofErr w:type="gramStart"/>
            <w:r w:rsidRPr="00220090">
              <w:rPr>
                <w:rFonts w:ascii="Roboto Light" w:hAnsi="Roboto Light" w:cs="Helvetica"/>
                <w:sz w:val="24"/>
                <w:szCs w:val="24"/>
              </w:rPr>
              <w:t>all of</w:t>
            </w:r>
            <w:proofErr w:type="gramEnd"/>
            <w:r w:rsidRPr="00220090">
              <w:rPr>
                <w:rFonts w:ascii="Roboto Light" w:hAnsi="Roboto Light" w:cs="Helvetica"/>
                <w:sz w:val="24"/>
                <w:szCs w:val="24"/>
              </w:rPr>
              <w:t xml:space="preserve"> the evidence requested in the level of detail requested. An excellent response that meets all aspects of the requirement leaving no ambiguity as to whether the Tenderer can meet the requirement. </w:t>
            </w:r>
          </w:p>
        </w:tc>
      </w:tr>
      <w:tr w:rsidR="00576FCA" w:rsidRPr="00220090" w14:paraId="6B50E144" w14:textId="77777777" w:rsidTr="00576FCA">
        <w:trPr>
          <w:cantSplit/>
          <w:trHeight w:val="506"/>
        </w:trPr>
        <w:tc>
          <w:tcPr>
            <w:tcW w:w="1304" w:type="dxa"/>
            <w:shd w:val="clear" w:color="auto" w:fill="auto"/>
            <w:vAlign w:val="center"/>
          </w:tcPr>
          <w:p w14:paraId="6EFE3683" w14:textId="77777777" w:rsidR="00576FCA" w:rsidRPr="00220090" w:rsidRDefault="00576FCA" w:rsidP="00C63E29">
            <w:pPr>
              <w:spacing w:before="60" w:after="60"/>
              <w:ind w:firstLine="212"/>
              <w:jc w:val="center"/>
              <w:rPr>
                <w:rFonts w:ascii="Roboto Light" w:hAnsi="Roboto Light"/>
                <w:sz w:val="24"/>
                <w:szCs w:val="24"/>
              </w:rPr>
            </w:pPr>
            <w:r w:rsidRPr="00220090">
              <w:rPr>
                <w:rFonts w:ascii="Roboto Light" w:hAnsi="Roboto Light"/>
                <w:sz w:val="24"/>
                <w:szCs w:val="24"/>
              </w:rPr>
              <w:t>3</w:t>
            </w:r>
          </w:p>
        </w:tc>
        <w:tc>
          <w:tcPr>
            <w:tcW w:w="7710" w:type="dxa"/>
            <w:tcBorders>
              <w:top w:val="single" w:sz="4" w:space="0" w:color="auto"/>
              <w:left w:val="single" w:sz="4" w:space="0" w:color="auto"/>
              <w:bottom w:val="single" w:sz="4" w:space="0" w:color="auto"/>
              <w:right w:val="single" w:sz="4" w:space="0" w:color="auto"/>
            </w:tcBorders>
            <w:vAlign w:val="center"/>
          </w:tcPr>
          <w:p w14:paraId="297E3F58" w14:textId="77777777" w:rsidR="00576FCA" w:rsidRPr="00220090" w:rsidRDefault="00576FCA" w:rsidP="00C63E29">
            <w:pPr>
              <w:spacing w:before="60" w:after="60"/>
              <w:ind w:left="0" w:hanging="2"/>
              <w:jc w:val="both"/>
              <w:rPr>
                <w:rFonts w:ascii="Roboto Light" w:hAnsi="Roboto Light" w:cs="Helvetica"/>
                <w:sz w:val="24"/>
                <w:szCs w:val="24"/>
              </w:rPr>
            </w:pPr>
            <w:r w:rsidRPr="00220090">
              <w:rPr>
                <w:rFonts w:ascii="Roboto Light" w:hAnsi="Roboto Light" w:cs="Helvetica"/>
                <w:b/>
                <w:sz w:val="24"/>
                <w:szCs w:val="24"/>
              </w:rPr>
              <w:t xml:space="preserve">Good </w:t>
            </w:r>
            <w:r w:rsidRPr="00220090">
              <w:rPr>
                <w:rFonts w:ascii="Roboto Light" w:hAnsi="Roboto Light" w:cs="Helvetica"/>
                <w:sz w:val="24"/>
                <w:szCs w:val="24"/>
              </w:rPr>
              <w:t xml:space="preserve">– Overall the response demonstrates that the Tenderer meets all areas of the requirement and provides all of the areas of evidence </w:t>
            </w:r>
            <w:proofErr w:type="gramStart"/>
            <w:r w:rsidRPr="00220090">
              <w:rPr>
                <w:rFonts w:ascii="Roboto Light" w:hAnsi="Roboto Light" w:cs="Helvetica"/>
                <w:sz w:val="24"/>
                <w:szCs w:val="24"/>
              </w:rPr>
              <w:t>requested, but</w:t>
            </w:r>
            <w:proofErr w:type="gramEnd"/>
            <w:r w:rsidRPr="00220090">
              <w:rPr>
                <w:rFonts w:ascii="Roboto Light" w:hAnsi="Roboto Light" w:cs="Helvetica"/>
                <w:sz w:val="24"/>
                <w:szCs w:val="24"/>
              </w:rPr>
              <w:t xml:space="preserve"> contains some trivial omissions in relation to the level of detail requested in terms of either the response or the evidence. A good response that meets all aspects of the requirement with only a trivial level of ambiguity due to the Tenderer’s failure to provide all information in the level of detail requested. </w:t>
            </w:r>
          </w:p>
        </w:tc>
      </w:tr>
      <w:tr w:rsidR="00576FCA" w:rsidRPr="00220090" w14:paraId="0E78546C" w14:textId="77777777" w:rsidTr="00576FCA">
        <w:trPr>
          <w:cantSplit/>
          <w:trHeight w:val="506"/>
        </w:trPr>
        <w:tc>
          <w:tcPr>
            <w:tcW w:w="1304" w:type="dxa"/>
            <w:shd w:val="clear" w:color="auto" w:fill="auto"/>
            <w:vAlign w:val="center"/>
          </w:tcPr>
          <w:p w14:paraId="18DEE6CA" w14:textId="77777777" w:rsidR="00576FCA" w:rsidRPr="00220090" w:rsidRDefault="00576FCA" w:rsidP="00C63E29">
            <w:pPr>
              <w:spacing w:before="60" w:after="60"/>
              <w:ind w:firstLine="212"/>
              <w:jc w:val="center"/>
              <w:rPr>
                <w:rFonts w:ascii="Roboto Light" w:hAnsi="Roboto Light"/>
                <w:sz w:val="24"/>
                <w:szCs w:val="24"/>
              </w:rPr>
            </w:pPr>
            <w:r w:rsidRPr="00220090">
              <w:rPr>
                <w:rFonts w:ascii="Roboto Light" w:hAnsi="Roboto Light"/>
                <w:sz w:val="24"/>
                <w:szCs w:val="24"/>
              </w:rPr>
              <w:t>2</w:t>
            </w:r>
          </w:p>
        </w:tc>
        <w:tc>
          <w:tcPr>
            <w:tcW w:w="7710" w:type="dxa"/>
            <w:tcBorders>
              <w:top w:val="single" w:sz="4" w:space="0" w:color="auto"/>
              <w:left w:val="single" w:sz="4" w:space="0" w:color="auto"/>
              <w:bottom w:val="single" w:sz="4" w:space="0" w:color="auto"/>
              <w:right w:val="single" w:sz="4" w:space="0" w:color="auto"/>
            </w:tcBorders>
            <w:vAlign w:val="center"/>
          </w:tcPr>
          <w:p w14:paraId="3A489B3D" w14:textId="77777777" w:rsidR="00576FCA" w:rsidRPr="00220090" w:rsidRDefault="00576FCA" w:rsidP="00C63E29">
            <w:pPr>
              <w:spacing w:before="60" w:after="60"/>
              <w:ind w:left="0" w:hanging="2"/>
              <w:jc w:val="both"/>
              <w:rPr>
                <w:rFonts w:ascii="Roboto Light" w:hAnsi="Roboto Light" w:cs="Helvetica"/>
                <w:sz w:val="24"/>
                <w:szCs w:val="24"/>
              </w:rPr>
            </w:pPr>
            <w:r w:rsidRPr="00220090">
              <w:rPr>
                <w:rFonts w:ascii="Roboto Light" w:hAnsi="Roboto Light" w:cs="Helvetica"/>
                <w:b/>
                <w:sz w:val="24"/>
                <w:szCs w:val="24"/>
              </w:rPr>
              <w:t>Adequate</w:t>
            </w:r>
            <w:r w:rsidRPr="00220090">
              <w:rPr>
                <w:rFonts w:ascii="Roboto Light" w:hAnsi="Roboto Light" w:cs="Helvetica"/>
                <w:sz w:val="24"/>
                <w:szCs w:val="24"/>
              </w:rPr>
              <w:t xml:space="preserve"> – Overall the response demonstrates that the Tenderer meets all areas of the requirement, but not </w:t>
            </w:r>
            <w:proofErr w:type="gramStart"/>
            <w:r w:rsidRPr="00220090">
              <w:rPr>
                <w:rFonts w:ascii="Roboto Light" w:hAnsi="Roboto Light" w:cs="Helvetica"/>
                <w:sz w:val="24"/>
                <w:szCs w:val="24"/>
              </w:rPr>
              <w:t>all of</w:t>
            </w:r>
            <w:proofErr w:type="gramEnd"/>
            <w:r w:rsidRPr="00220090">
              <w:rPr>
                <w:rFonts w:ascii="Roboto Light" w:hAnsi="Roboto Light" w:cs="Helvetica"/>
                <w:sz w:val="24"/>
                <w:szCs w:val="24"/>
              </w:rPr>
              <w:t xml:space="preserve"> the areas of evidence requested have been provided. An adequate response, but with some limited ambiguity as to whether the Tenderer can meet the requirement due to the Tenderer’s failure to provide </w:t>
            </w:r>
            <w:proofErr w:type="gramStart"/>
            <w:r w:rsidRPr="00220090">
              <w:rPr>
                <w:rFonts w:ascii="Roboto Light" w:hAnsi="Roboto Light" w:cs="Helvetica"/>
                <w:sz w:val="24"/>
                <w:szCs w:val="24"/>
              </w:rPr>
              <w:t>all of</w:t>
            </w:r>
            <w:proofErr w:type="gramEnd"/>
            <w:r w:rsidRPr="00220090">
              <w:rPr>
                <w:rFonts w:ascii="Roboto Light" w:hAnsi="Roboto Light" w:cs="Helvetica"/>
                <w:sz w:val="24"/>
                <w:szCs w:val="24"/>
              </w:rPr>
              <w:t xml:space="preserve"> the evidence requested.</w:t>
            </w:r>
          </w:p>
        </w:tc>
      </w:tr>
      <w:tr w:rsidR="00576FCA" w:rsidRPr="00220090" w14:paraId="5831C0AC" w14:textId="77777777" w:rsidTr="00576FCA">
        <w:trPr>
          <w:cantSplit/>
          <w:trHeight w:val="506"/>
        </w:trPr>
        <w:tc>
          <w:tcPr>
            <w:tcW w:w="1304" w:type="dxa"/>
            <w:shd w:val="clear" w:color="auto" w:fill="auto"/>
            <w:vAlign w:val="center"/>
          </w:tcPr>
          <w:p w14:paraId="394B5DDF" w14:textId="77777777" w:rsidR="00576FCA" w:rsidRPr="00220090" w:rsidRDefault="00576FCA" w:rsidP="00C63E29">
            <w:pPr>
              <w:spacing w:before="60" w:after="60"/>
              <w:ind w:firstLine="212"/>
              <w:jc w:val="center"/>
              <w:rPr>
                <w:rFonts w:ascii="Roboto Light" w:hAnsi="Roboto Light"/>
                <w:sz w:val="24"/>
                <w:szCs w:val="24"/>
              </w:rPr>
            </w:pPr>
            <w:r w:rsidRPr="00220090">
              <w:rPr>
                <w:rFonts w:ascii="Roboto Light" w:hAnsi="Roboto Light"/>
                <w:sz w:val="24"/>
                <w:szCs w:val="24"/>
              </w:rPr>
              <w:t>1</w:t>
            </w:r>
          </w:p>
        </w:tc>
        <w:tc>
          <w:tcPr>
            <w:tcW w:w="7710" w:type="dxa"/>
            <w:tcBorders>
              <w:top w:val="single" w:sz="4" w:space="0" w:color="auto"/>
              <w:left w:val="single" w:sz="4" w:space="0" w:color="auto"/>
              <w:bottom w:val="single" w:sz="4" w:space="0" w:color="auto"/>
              <w:right w:val="single" w:sz="4" w:space="0" w:color="auto"/>
            </w:tcBorders>
            <w:vAlign w:val="center"/>
          </w:tcPr>
          <w:p w14:paraId="1B5CF50D" w14:textId="77777777" w:rsidR="00576FCA" w:rsidRPr="00220090" w:rsidRDefault="00576FCA" w:rsidP="00C63E29">
            <w:pPr>
              <w:spacing w:before="60" w:after="60"/>
              <w:ind w:left="0" w:hanging="2"/>
              <w:jc w:val="both"/>
              <w:rPr>
                <w:rFonts w:ascii="Roboto Light" w:hAnsi="Roboto Light" w:cs="Helvetica"/>
                <w:sz w:val="24"/>
                <w:szCs w:val="24"/>
              </w:rPr>
            </w:pPr>
            <w:r w:rsidRPr="00220090">
              <w:rPr>
                <w:rFonts w:ascii="Roboto Light" w:hAnsi="Roboto Light" w:cs="Helvetica"/>
                <w:b/>
                <w:sz w:val="24"/>
                <w:szCs w:val="24"/>
              </w:rPr>
              <w:t xml:space="preserve">Poor </w:t>
            </w:r>
            <w:r w:rsidRPr="00220090">
              <w:rPr>
                <w:rFonts w:ascii="Roboto Light" w:hAnsi="Roboto Light" w:cs="Helvetica"/>
                <w:sz w:val="24"/>
                <w:szCs w:val="24"/>
              </w:rPr>
              <w:t>– The response does not demonstrate that the Tenderer meets the requirement in one or more areas. A poor response with significant ambiguity as to whether the Tenderer can meet the requirement due to the failure of the Tenderer to show that it meets one or more areas of the requirement.</w:t>
            </w:r>
          </w:p>
        </w:tc>
      </w:tr>
      <w:tr w:rsidR="00576FCA" w:rsidRPr="00220090" w14:paraId="6E28DC89" w14:textId="77777777" w:rsidTr="00576FCA">
        <w:trPr>
          <w:cantSplit/>
          <w:trHeight w:val="506"/>
        </w:trPr>
        <w:tc>
          <w:tcPr>
            <w:tcW w:w="1304" w:type="dxa"/>
            <w:shd w:val="clear" w:color="auto" w:fill="auto"/>
            <w:vAlign w:val="center"/>
          </w:tcPr>
          <w:p w14:paraId="07B9753B" w14:textId="77777777" w:rsidR="00576FCA" w:rsidRPr="00220090" w:rsidRDefault="00576FCA" w:rsidP="00C63E29">
            <w:pPr>
              <w:spacing w:before="60" w:after="60"/>
              <w:ind w:firstLine="212"/>
              <w:jc w:val="center"/>
              <w:rPr>
                <w:rFonts w:ascii="Roboto Light" w:hAnsi="Roboto Light"/>
                <w:sz w:val="24"/>
                <w:szCs w:val="24"/>
              </w:rPr>
            </w:pPr>
            <w:r w:rsidRPr="00220090">
              <w:rPr>
                <w:rFonts w:ascii="Roboto Light" w:hAnsi="Roboto Light"/>
                <w:sz w:val="24"/>
                <w:szCs w:val="24"/>
              </w:rPr>
              <w:t>0</w:t>
            </w:r>
          </w:p>
        </w:tc>
        <w:tc>
          <w:tcPr>
            <w:tcW w:w="7710" w:type="dxa"/>
            <w:tcBorders>
              <w:top w:val="single" w:sz="4" w:space="0" w:color="auto"/>
              <w:left w:val="single" w:sz="4" w:space="0" w:color="auto"/>
              <w:bottom w:val="single" w:sz="4" w:space="0" w:color="auto"/>
              <w:right w:val="single" w:sz="4" w:space="0" w:color="auto"/>
            </w:tcBorders>
            <w:vAlign w:val="center"/>
          </w:tcPr>
          <w:p w14:paraId="70D31DBD" w14:textId="7B4FB320" w:rsidR="00576FCA" w:rsidRPr="00220090" w:rsidRDefault="00576FCA" w:rsidP="00C63E29">
            <w:pPr>
              <w:spacing w:before="60" w:after="60"/>
              <w:ind w:left="0" w:hanging="2"/>
              <w:jc w:val="both"/>
              <w:rPr>
                <w:rFonts w:ascii="Roboto Light" w:hAnsi="Roboto Light" w:cs="Helvetica"/>
                <w:sz w:val="24"/>
                <w:szCs w:val="24"/>
              </w:rPr>
            </w:pPr>
            <w:r w:rsidRPr="00220090">
              <w:rPr>
                <w:rFonts w:ascii="Roboto Light" w:hAnsi="Roboto Light" w:cs="Helvetica"/>
                <w:b/>
                <w:sz w:val="24"/>
                <w:szCs w:val="24"/>
              </w:rPr>
              <w:t>Unacceptable</w:t>
            </w:r>
            <w:r w:rsidRPr="00220090">
              <w:rPr>
                <w:rFonts w:ascii="Roboto Light" w:hAnsi="Roboto Light" w:cs="Helvetica"/>
                <w:sz w:val="24"/>
                <w:szCs w:val="24"/>
              </w:rPr>
              <w:t xml:space="preserve"> – The response is non-compliant with the requirements of the </w:t>
            </w:r>
            <w:r w:rsidR="006C695B">
              <w:rPr>
                <w:rFonts w:ascii="Roboto Light" w:hAnsi="Roboto Light" w:cs="Helvetica"/>
                <w:sz w:val="24"/>
                <w:szCs w:val="24"/>
              </w:rPr>
              <w:t>FC</w:t>
            </w:r>
            <w:r w:rsidRPr="00220090">
              <w:rPr>
                <w:rFonts w:ascii="Roboto Light" w:hAnsi="Roboto Light" w:cs="Helvetica"/>
                <w:sz w:val="24"/>
                <w:szCs w:val="24"/>
              </w:rPr>
              <w:t xml:space="preserve"> and / or no response has been provided. </w:t>
            </w:r>
          </w:p>
        </w:tc>
      </w:tr>
    </w:tbl>
    <w:p w14:paraId="643435F8" w14:textId="01D50A52" w:rsidR="00576FCA" w:rsidRDefault="00D90395" w:rsidP="000A07C6">
      <w:pPr>
        <w:ind w:left="0"/>
        <w:jc w:val="both"/>
        <w:rPr>
          <w:rFonts w:ascii="Times New Roman" w:hAnsi="Times New Roman" w:cs="Times New Roman"/>
          <w:sz w:val="24"/>
          <w:szCs w:val="24"/>
        </w:rPr>
      </w:pPr>
      <w:r w:rsidRPr="00D90395">
        <w:rPr>
          <w:rFonts w:ascii="Roboto Light" w:hAnsi="Roboto Light" w:cs="Helvetica"/>
          <w:sz w:val="24"/>
          <w:szCs w:val="24"/>
        </w:rPr>
        <w:lastRenderedPageBreak/>
        <w:t>Treat each question and response in isolation and answer each question in full. Evaluators will not cross-reference between answers, only information submitted in response to a question will be evaluated. Additional appendix/documents must only be submitted as attachments were requested in the question; any appendix/documents attached as responses to questions that do not permit this will not be included as part of the evaluation. Do not use links unless expressly directed to do so.</w:t>
      </w:r>
      <w:r w:rsidRPr="00D90395">
        <w:rPr>
          <w:rFonts w:ascii="Times New Roman" w:hAnsi="Times New Roman" w:cs="Times New Roman"/>
          <w:sz w:val="24"/>
          <w:szCs w:val="24"/>
        </w:rPr>
        <w:t> </w:t>
      </w:r>
    </w:p>
    <w:p w14:paraId="06162410" w14:textId="77777777" w:rsidR="00D90395" w:rsidRDefault="00D90395" w:rsidP="000A07C6">
      <w:pPr>
        <w:ind w:left="0"/>
        <w:jc w:val="both"/>
        <w:rPr>
          <w:rFonts w:ascii="Times New Roman" w:hAnsi="Times New Roman" w:cs="Times New Roman"/>
          <w:sz w:val="24"/>
          <w:szCs w:val="24"/>
        </w:rPr>
      </w:pPr>
    </w:p>
    <w:p w14:paraId="5B36C3FB" w14:textId="107F6917" w:rsidR="0069307D" w:rsidRDefault="0069307D" w:rsidP="000A07C6">
      <w:pPr>
        <w:ind w:left="0"/>
        <w:jc w:val="both"/>
        <w:rPr>
          <w:rFonts w:ascii="Times New Roman" w:hAnsi="Times New Roman" w:cs="Times New Roman"/>
          <w:sz w:val="24"/>
          <w:szCs w:val="24"/>
        </w:rPr>
      </w:pPr>
      <w:r w:rsidRPr="0069307D">
        <w:rPr>
          <w:rFonts w:ascii="Roboto Light" w:hAnsi="Roboto Light" w:cs="Helvetica"/>
          <w:sz w:val="24"/>
          <w:szCs w:val="24"/>
        </w:rPr>
        <w:t>Only information provided as a direct response to a question will be evaluated.</w:t>
      </w:r>
      <w:r w:rsidRPr="0069307D">
        <w:rPr>
          <w:rFonts w:ascii="Times New Roman" w:hAnsi="Times New Roman" w:cs="Times New Roman"/>
          <w:sz w:val="24"/>
          <w:szCs w:val="24"/>
        </w:rPr>
        <w:t> </w:t>
      </w:r>
      <w:r w:rsidRPr="0069307D">
        <w:rPr>
          <w:rFonts w:ascii="Roboto Light" w:hAnsi="Roboto Light" w:cs="Helvetica"/>
          <w:sz w:val="24"/>
          <w:szCs w:val="24"/>
        </w:rPr>
        <w:t xml:space="preserve"> Tenderers should respond to the questions on the basis that the Authority has no prior knowledge of your organisation. Information and detail which forms part of the general company literature or promotional brochures, etc., will not form part of the evaluation process. General or irrelevant marketing material should NOT be included.</w:t>
      </w:r>
      <w:r w:rsidRPr="0069307D">
        <w:rPr>
          <w:rFonts w:ascii="Times New Roman" w:hAnsi="Times New Roman" w:cs="Times New Roman"/>
          <w:sz w:val="24"/>
          <w:szCs w:val="24"/>
        </w:rPr>
        <w:t> </w:t>
      </w:r>
    </w:p>
    <w:p w14:paraId="336C8427" w14:textId="77777777" w:rsidR="0069307D" w:rsidRPr="0069307D" w:rsidRDefault="0069307D" w:rsidP="000A07C6">
      <w:pPr>
        <w:ind w:left="0"/>
        <w:jc w:val="both"/>
        <w:rPr>
          <w:rFonts w:ascii="Times New Roman" w:hAnsi="Times New Roman" w:cs="Times New Roman"/>
          <w:sz w:val="24"/>
          <w:szCs w:val="24"/>
        </w:rPr>
      </w:pPr>
    </w:p>
    <w:p w14:paraId="2B8AA9AB" w14:textId="2BF1345F" w:rsidR="003108EB" w:rsidRPr="00220090" w:rsidRDefault="003108EB" w:rsidP="003108EB">
      <w:pPr>
        <w:pStyle w:val="Heading2"/>
        <w:keepLines w:val="0"/>
        <w:spacing w:before="0"/>
        <w:ind w:left="0"/>
        <w:jc w:val="both"/>
        <w:rPr>
          <w:rFonts w:ascii="Roboto Light" w:hAnsi="Roboto Light" w:cs="Helvetica"/>
          <w:b/>
          <w:bCs/>
          <w:color w:val="auto"/>
          <w:sz w:val="24"/>
          <w:szCs w:val="24"/>
        </w:rPr>
      </w:pPr>
      <w:bookmarkStart w:id="20" w:name="_Toc100071616"/>
      <w:r w:rsidRPr="00220090">
        <w:rPr>
          <w:rFonts w:ascii="Roboto Light" w:hAnsi="Roboto Light" w:cs="Helvetica"/>
          <w:b/>
          <w:bCs/>
          <w:color w:val="auto"/>
          <w:sz w:val="24"/>
          <w:szCs w:val="24"/>
        </w:rPr>
        <w:t>6.3</w:t>
      </w:r>
      <w:r w:rsidRPr="00220090">
        <w:rPr>
          <w:rFonts w:ascii="Roboto Light" w:hAnsi="Roboto Light" w:cs="Helvetica"/>
          <w:b/>
          <w:bCs/>
          <w:color w:val="auto"/>
          <w:sz w:val="24"/>
          <w:szCs w:val="24"/>
        </w:rPr>
        <w:tab/>
        <w:t>Moderation Process</w:t>
      </w:r>
      <w:bookmarkEnd w:id="20"/>
    </w:p>
    <w:p w14:paraId="7B69F937" w14:textId="77777777" w:rsidR="003108EB" w:rsidRPr="00220090" w:rsidRDefault="003108EB" w:rsidP="000A07C6">
      <w:pPr>
        <w:ind w:left="0"/>
        <w:jc w:val="both"/>
        <w:rPr>
          <w:rFonts w:ascii="Roboto Light" w:hAnsi="Roboto Light" w:cs="Helvetica"/>
          <w:sz w:val="24"/>
          <w:szCs w:val="24"/>
        </w:rPr>
      </w:pPr>
    </w:p>
    <w:p w14:paraId="0C0758D8" w14:textId="4CC0FBB2" w:rsidR="005E2AE5" w:rsidRPr="00220090" w:rsidRDefault="005E2AE5" w:rsidP="005E2AE5">
      <w:pPr>
        <w:ind w:left="0"/>
        <w:jc w:val="both"/>
        <w:rPr>
          <w:rFonts w:ascii="Roboto Light" w:hAnsi="Roboto Light" w:cs="Helvetica"/>
          <w:sz w:val="24"/>
          <w:szCs w:val="24"/>
        </w:rPr>
      </w:pPr>
      <w:r w:rsidRPr="00220090">
        <w:rPr>
          <w:rFonts w:ascii="Roboto Light" w:hAnsi="Roboto Light" w:cs="Helvetica"/>
          <w:sz w:val="24"/>
          <w:szCs w:val="24"/>
        </w:rPr>
        <w:t xml:space="preserve">Following completion of the quality evaluation, a moderation meeting will take place for evaluators to justify the scores allocated to each Quality Question response. An independent consensus marker will facilitate these discussions to enable the evaluation panel to agree a consensus score for each </w:t>
      </w:r>
      <w:r w:rsidR="003108EB" w:rsidRPr="00220090">
        <w:rPr>
          <w:rFonts w:ascii="Roboto Light" w:hAnsi="Roboto Light" w:cs="Helvetica"/>
          <w:sz w:val="24"/>
          <w:szCs w:val="24"/>
        </w:rPr>
        <w:t>Quality Q</w:t>
      </w:r>
      <w:r w:rsidRPr="00220090">
        <w:rPr>
          <w:rFonts w:ascii="Roboto Light" w:hAnsi="Roboto Light" w:cs="Helvetica"/>
          <w:sz w:val="24"/>
          <w:szCs w:val="24"/>
        </w:rPr>
        <w:t>uestion response.</w:t>
      </w:r>
    </w:p>
    <w:p w14:paraId="2284AF49" w14:textId="57455245" w:rsidR="003108EB" w:rsidRPr="00220090" w:rsidRDefault="003108EB" w:rsidP="005E2AE5">
      <w:pPr>
        <w:ind w:left="0"/>
        <w:jc w:val="both"/>
        <w:rPr>
          <w:rFonts w:ascii="Roboto Light" w:hAnsi="Roboto Light" w:cs="Helvetica"/>
          <w:sz w:val="24"/>
          <w:szCs w:val="24"/>
        </w:rPr>
      </w:pPr>
    </w:p>
    <w:p w14:paraId="1971F73D" w14:textId="37BEDD8F" w:rsidR="003108EB" w:rsidRPr="00220090" w:rsidRDefault="003108EB" w:rsidP="005E2AE5">
      <w:pPr>
        <w:ind w:left="0"/>
        <w:jc w:val="both"/>
        <w:rPr>
          <w:rFonts w:ascii="Roboto Light" w:hAnsi="Roboto Light" w:cs="Helvetica"/>
          <w:sz w:val="24"/>
          <w:szCs w:val="24"/>
        </w:rPr>
      </w:pPr>
      <w:r w:rsidRPr="00220090">
        <w:rPr>
          <w:rFonts w:ascii="Roboto Light" w:hAnsi="Roboto Light" w:cs="Helvetica"/>
          <w:sz w:val="24"/>
          <w:szCs w:val="24"/>
        </w:rPr>
        <w:t xml:space="preserve">Following the moderating meeting, the relevant weighting will be applied to each score attributed to a Quality Question response. These weighted scores will then be combined to determine the quality score for each supplier. </w:t>
      </w:r>
    </w:p>
    <w:p w14:paraId="1983C467" w14:textId="77777777" w:rsidR="005E2AE5" w:rsidRPr="00220090" w:rsidRDefault="005E2AE5" w:rsidP="000A07C6">
      <w:pPr>
        <w:ind w:left="0"/>
        <w:jc w:val="both"/>
        <w:rPr>
          <w:rFonts w:ascii="Roboto Light" w:hAnsi="Roboto Light" w:cs="Helvetica"/>
          <w:sz w:val="24"/>
          <w:szCs w:val="24"/>
        </w:rPr>
      </w:pPr>
    </w:p>
    <w:p w14:paraId="7EFE514B" w14:textId="58D5C20C" w:rsidR="009C36F9" w:rsidRPr="00220090" w:rsidRDefault="009C36F9" w:rsidP="009C36F9">
      <w:pPr>
        <w:pStyle w:val="Heading2"/>
        <w:keepLines w:val="0"/>
        <w:spacing w:before="0"/>
        <w:ind w:left="0"/>
        <w:jc w:val="both"/>
        <w:rPr>
          <w:rFonts w:ascii="Roboto Light" w:hAnsi="Roboto Light" w:cs="Helvetica"/>
          <w:b/>
          <w:bCs/>
          <w:color w:val="auto"/>
          <w:sz w:val="24"/>
          <w:szCs w:val="24"/>
        </w:rPr>
      </w:pPr>
      <w:bookmarkStart w:id="21" w:name="_Toc100071617"/>
      <w:r w:rsidRPr="00220090">
        <w:rPr>
          <w:rFonts w:ascii="Roboto Light" w:hAnsi="Roboto Light" w:cs="Helvetica"/>
          <w:b/>
          <w:bCs/>
          <w:color w:val="auto"/>
          <w:sz w:val="24"/>
          <w:szCs w:val="24"/>
        </w:rPr>
        <w:t>6.</w:t>
      </w:r>
      <w:r w:rsidR="003108EB" w:rsidRPr="00220090">
        <w:rPr>
          <w:rFonts w:ascii="Roboto Light" w:hAnsi="Roboto Light" w:cs="Helvetica"/>
          <w:b/>
          <w:bCs/>
          <w:color w:val="auto"/>
          <w:sz w:val="24"/>
          <w:szCs w:val="24"/>
        </w:rPr>
        <w:t>4</w:t>
      </w:r>
      <w:r w:rsidRPr="00220090">
        <w:rPr>
          <w:rFonts w:ascii="Roboto Light" w:hAnsi="Roboto Light" w:cs="Helvetica"/>
          <w:b/>
          <w:bCs/>
          <w:color w:val="auto"/>
          <w:sz w:val="24"/>
          <w:szCs w:val="24"/>
        </w:rPr>
        <w:tab/>
        <w:t>Price Evaluation</w:t>
      </w:r>
      <w:bookmarkEnd w:id="21"/>
    </w:p>
    <w:p w14:paraId="7D81A0A1" w14:textId="77777777" w:rsidR="009C36F9" w:rsidRPr="00220090" w:rsidRDefault="009C36F9" w:rsidP="009C36F9">
      <w:pPr>
        <w:ind w:left="0"/>
        <w:jc w:val="both"/>
        <w:rPr>
          <w:rFonts w:ascii="Roboto Light" w:hAnsi="Roboto Light" w:cs="Helvetica"/>
          <w:sz w:val="24"/>
          <w:szCs w:val="24"/>
        </w:rPr>
      </w:pPr>
    </w:p>
    <w:p w14:paraId="1BBBBA4A" w14:textId="38917330" w:rsidR="009C36F9" w:rsidRPr="00220090" w:rsidRDefault="009C36F9" w:rsidP="009C36F9">
      <w:pPr>
        <w:ind w:left="0"/>
        <w:jc w:val="both"/>
        <w:rPr>
          <w:rFonts w:ascii="Roboto Light" w:hAnsi="Roboto Light" w:cs="Helvetica"/>
          <w:sz w:val="24"/>
          <w:szCs w:val="24"/>
        </w:rPr>
      </w:pPr>
      <w:r w:rsidRPr="00220090">
        <w:rPr>
          <w:rFonts w:ascii="Roboto Light" w:hAnsi="Roboto Light" w:cs="Helvetica"/>
          <w:sz w:val="24"/>
          <w:szCs w:val="24"/>
        </w:rPr>
        <w:t xml:space="preserve">The total price submitted within Pricing Schedules will be ranked </w:t>
      </w:r>
      <w:r w:rsidRPr="00526DB5">
        <w:rPr>
          <w:rFonts w:ascii="Roboto Light" w:hAnsi="Roboto Light" w:cs="Helvetica"/>
          <w:sz w:val="24"/>
          <w:szCs w:val="24"/>
          <w:highlight w:val="yellow"/>
        </w:rPr>
        <w:t>in decreasing</w:t>
      </w:r>
      <w:r w:rsidRPr="00220090">
        <w:rPr>
          <w:rFonts w:ascii="Roboto Light" w:hAnsi="Roboto Light" w:cs="Helvetica"/>
          <w:sz w:val="24"/>
          <w:szCs w:val="24"/>
        </w:rPr>
        <w:t xml:space="preserve"> order with each Tenderer receiving a </w:t>
      </w:r>
      <w:r w:rsidR="003108EB" w:rsidRPr="00220090">
        <w:rPr>
          <w:rFonts w:ascii="Roboto Light" w:hAnsi="Roboto Light" w:cs="Helvetica"/>
          <w:sz w:val="24"/>
          <w:szCs w:val="24"/>
        </w:rPr>
        <w:t xml:space="preserve">price </w:t>
      </w:r>
      <w:r w:rsidRPr="00220090">
        <w:rPr>
          <w:rFonts w:ascii="Roboto Light" w:hAnsi="Roboto Light" w:cs="Helvetica"/>
          <w:sz w:val="24"/>
          <w:szCs w:val="24"/>
        </w:rPr>
        <w:t xml:space="preserve">score </w:t>
      </w:r>
      <w:r w:rsidR="00B11E90" w:rsidRPr="00220090">
        <w:rPr>
          <w:rFonts w:ascii="Roboto Light" w:hAnsi="Roboto Light" w:cs="Helvetica"/>
          <w:sz w:val="24"/>
          <w:szCs w:val="24"/>
        </w:rPr>
        <w:t xml:space="preserve">using </w:t>
      </w:r>
      <w:r w:rsidRPr="00220090">
        <w:rPr>
          <w:rFonts w:ascii="Roboto Light" w:hAnsi="Roboto Light" w:cs="Helvetica"/>
          <w:sz w:val="24"/>
          <w:szCs w:val="24"/>
        </w:rPr>
        <w:t xml:space="preserve">the following formula: </w:t>
      </w:r>
    </w:p>
    <w:p w14:paraId="30E9D4B6" w14:textId="1592107A" w:rsidR="00BE05BB" w:rsidRPr="00220090" w:rsidRDefault="00BE05BB" w:rsidP="009C36F9">
      <w:pPr>
        <w:ind w:left="0"/>
        <w:jc w:val="both"/>
        <w:rPr>
          <w:rFonts w:ascii="Roboto Light" w:hAnsi="Roboto Light" w:cs="Helvetica"/>
          <w:sz w:val="24"/>
          <w:szCs w:val="24"/>
        </w:rPr>
      </w:pPr>
    </w:p>
    <w:tbl>
      <w:tblPr>
        <w:tblW w:w="8958" w:type="dxa"/>
        <w:tblBorders>
          <w:top w:val="single" w:sz="4" w:space="0" w:color="C1167C"/>
          <w:left w:val="single" w:sz="4" w:space="0" w:color="C1167C"/>
          <w:bottom w:val="single" w:sz="4" w:space="0" w:color="C1167C"/>
          <w:right w:val="single" w:sz="4" w:space="0" w:color="C1167C"/>
        </w:tblBorders>
        <w:tblLook w:val="0000" w:firstRow="0" w:lastRow="0" w:firstColumn="0" w:lastColumn="0" w:noHBand="0" w:noVBand="0"/>
      </w:tblPr>
      <w:tblGrid>
        <w:gridCol w:w="4422"/>
        <w:gridCol w:w="567"/>
        <w:gridCol w:w="1701"/>
        <w:gridCol w:w="567"/>
        <w:gridCol w:w="1701"/>
      </w:tblGrid>
      <w:tr w:rsidR="00703101" w:rsidRPr="00220090" w14:paraId="339A1B7F" w14:textId="39C9647C" w:rsidTr="005320B4">
        <w:trPr>
          <w:trHeight w:val="506"/>
        </w:trPr>
        <w:tc>
          <w:tcPr>
            <w:tcW w:w="4422" w:type="dxa"/>
            <w:tcBorders>
              <w:top w:val="single" w:sz="4" w:space="0" w:color="C1167C"/>
              <w:bottom w:val="single" w:sz="12" w:space="0" w:color="auto"/>
            </w:tcBorders>
            <w:vAlign w:val="center"/>
          </w:tcPr>
          <w:p w14:paraId="6D857303" w14:textId="2F79D331" w:rsidR="00703101" w:rsidRPr="00220090" w:rsidRDefault="00703101" w:rsidP="00703101">
            <w:pPr>
              <w:spacing w:before="60" w:after="60"/>
              <w:ind w:left="32"/>
              <w:jc w:val="center"/>
              <w:rPr>
                <w:rFonts w:ascii="Roboto Light" w:hAnsi="Roboto Light"/>
                <w:sz w:val="24"/>
                <w:szCs w:val="24"/>
              </w:rPr>
            </w:pPr>
            <w:r w:rsidRPr="00220090">
              <w:rPr>
                <w:rFonts w:ascii="Roboto Light" w:hAnsi="Roboto Light"/>
                <w:sz w:val="24"/>
                <w:szCs w:val="24"/>
              </w:rPr>
              <w:t>Lowest Tendered Price</w:t>
            </w:r>
          </w:p>
        </w:tc>
        <w:tc>
          <w:tcPr>
            <w:tcW w:w="567" w:type="dxa"/>
            <w:vMerge w:val="restart"/>
            <w:vAlign w:val="center"/>
          </w:tcPr>
          <w:p w14:paraId="699FD4DB" w14:textId="48827CF1" w:rsidR="00703101" w:rsidRPr="00220090" w:rsidRDefault="00703101" w:rsidP="00703101">
            <w:pPr>
              <w:spacing w:before="60" w:after="60"/>
              <w:ind w:firstLine="212"/>
              <w:jc w:val="center"/>
              <w:rPr>
                <w:rFonts w:ascii="Roboto Light" w:hAnsi="Roboto Light"/>
                <w:sz w:val="24"/>
                <w:szCs w:val="24"/>
              </w:rPr>
            </w:pPr>
            <w:r w:rsidRPr="00220090">
              <w:rPr>
                <w:rFonts w:ascii="Roboto Light" w:hAnsi="Roboto Light"/>
                <w:sz w:val="24"/>
                <w:szCs w:val="24"/>
              </w:rPr>
              <w:t>x</w:t>
            </w:r>
          </w:p>
        </w:tc>
        <w:tc>
          <w:tcPr>
            <w:tcW w:w="1701" w:type="dxa"/>
            <w:vMerge w:val="restart"/>
            <w:vAlign w:val="center"/>
          </w:tcPr>
          <w:p w14:paraId="03B15F4A" w14:textId="3717192F" w:rsidR="00703101" w:rsidRPr="00220090" w:rsidRDefault="00703101" w:rsidP="00703101">
            <w:pPr>
              <w:spacing w:before="60" w:after="60"/>
              <w:ind w:left="145"/>
              <w:jc w:val="center"/>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Insert price weighting</w:t>
            </w:r>
            <w:r w:rsidRPr="00220090">
              <w:rPr>
                <w:rFonts w:ascii="Roboto Light" w:hAnsi="Roboto Light"/>
                <w:sz w:val="24"/>
                <w:szCs w:val="24"/>
              </w:rPr>
              <w:t>]</w:t>
            </w:r>
          </w:p>
        </w:tc>
        <w:tc>
          <w:tcPr>
            <w:tcW w:w="567" w:type="dxa"/>
            <w:vMerge w:val="restart"/>
            <w:vAlign w:val="center"/>
          </w:tcPr>
          <w:p w14:paraId="36D2DC20" w14:textId="57A33CAA" w:rsidR="00703101" w:rsidRPr="00220090" w:rsidRDefault="00703101" w:rsidP="00703101">
            <w:pPr>
              <w:spacing w:before="60" w:after="60"/>
              <w:ind w:firstLine="212"/>
              <w:jc w:val="center"/>
              <w:rPr>
                <w:rFonts w:ascii="Roboto Light" w:hAnsi="Roboto Light"/>
                <w:sz w:val="24"/>
                <w:szCs w:val="24"/>
              </w:rPr>
            </w:pPr>
            <w:r w:rsidRPr="00220090">
              <w:rPr>
                <w:rFonts w:ascii="Roboto Light" w:hAnsi="Roboto Light"/>
                <w:sz w:val="24"/>
                <w:szCs w:val="24"/>
              </w:rPr>
              <w:t>=</w:t>
            </w:r>
          </w:p>
        </w:tc>
        <w:tc>
          <w:tcPr>
            <w:tcW w:w="1701" w:type="dxa"/>
            <w:vMerge w:val="restart"/>
            <w:vAlign w:val="center"/>
          </w:tcPr>
          <w:p w14:paraId="7E20B9D1" w14:textId="2C80513F" w:rsidR="00703101" w:rsidRPr="00220090" w:rsidRDefault="00703101" w:rsidP="00703101">
            <w:pPr>
              <w:spacing w:before="60" w:after="60"/>
              <w:ind w:firstLine="212"/>
              <w:jc w:val="center"/>
              <w:rPr>
                <w:rFonts w:ascii="Roboto Light" w:hAnsi="Roboto Light"/>
                <w:sz w:val="24"/>
                <w:szCs w:val="24"/>
              </w:rPr>
            </w:pPr>
            <w:r w:rsidRPr="00220090">
              <w:rPr>
                <w:rFonts w:ascii="Roboto Light" w:hAnsi="Roboto Light"/>
                <w:sz w:val="24"/>
                <w:szCs w:val="24"/>
              </w:rPr>
              <w:t>Price Score</w:t>
            </w:r>
          </w:p>
        </w:tc>
      </w:tr>
      <w:tr w:rsidR="00703101" w:rsidRPr="00220090" w14:paraId="1A0733BB" w14:textId="1B1C595F" w:rsidTr="005320B4">
        <w:trPr>
          <w:trHeight w:val="506"/>
        </w:trPr>
        <w:tc>
          <w:tcPr>
            <w:tcW w:w="4422" w:type="dxa"/>
            <w:tcBorders>
              <w:top w:val="single" w:sz="12" w:space="0" w:color="auto"/>
            </w:tcBorders>
            <w:vAlign w:val="center"/>
          </w:tcPr>
          <w:p w14:paraId="20DEAFB3" w14:textId="0C2DE47D" w:rsidR="00703101" w:rsidRPr="00220090" w:rsidRDefault="00703101" w:rsidP="00703101">
            <w:pPr>
              <w:spacing w:before="60" w:after="60"/>
              <w:ind w:left="32"/>
              <w:jc w:val="center"/>
              <w:rPr>
                <w:rFonts w:ascii="Roboto Light" w:hAnsi="Roboto Light"/>
                <w:sz w:val="24"/>
                <w:szCs w:val="24"/>
              </w:rPr>
            </w:pPr>
            <w:r w:rsidRPr="00220090">
              <w:rPr>
                <w:rFonts w:ascii="Roboto Light" w:hAnsi="Roboto Light"/>
                <w:sz w:val="24"/>
                <w:szCs w:val="24"/>
              </w:rPr>
              <w:t>Your Tendered Price</w:t>
            </w:r>
          </w:p>
        </w:tc>
        <w:tc>
          <w:tcPr>
            <w:tcW w:w="567" w:type="dxa"/>
            <w:vMerge/>
          </w:tcPr>
          <w:p w14:paraId="2A0C30E8" w14:textId="77777777" w:rsidR="00703101" w:rsidRPr="00220090" w:rsidRDefault="00703101" w:rsidP="00C63E29">
            <w:pPr>
              <w:spacing w:before="60" w:after="60"/>
              <w:ind w:firstLine="212"/>
              <w:rPr>
                <w:rFonts w:ascii="Roboto Light" w:hAnsi="Roboto Light"/>
                <w:sz w:val="24"/>
                <w:szCs w:val="24"/>
              </w:rPr>
            </w:pPr>
          </w:p>
        </w:tc>
        <w:tc>
          <w:tcPr>
            <w:tcW w:w="1701" w:type="dxa"/>
            <w:vMerge/>
          </w:tcPr>
          <w:p w14:paraId="130EC216" w14:textId="165A877B" w:rsidR="00703101" w:rsidRPr="00220090" w:rsidRDefault="00703101" w:rsidP="00C63E29">
            <w:pPr>
              <w:spacing w:before="60" w:after="60"/>
              <w:ind w:firstLine="212"/>
              <w:rPr>
                <w:rFonts w:ascii="Roboto Light" w:hAnsi="Roboto Light"/>
                <w:sz w:val="24"/>
                <w:szCs w:val="24"/>
              </w:rPr>
            </w:pPr>
          </w:p>
        </w:tc>
        <w:tc>
          <w:tcPr>
            <w:tcW w:w="567" w:type="dxa"/>
            <w:vMerge/>
          </w:tcPr>
          <w:p w14:paraId="41BA4BD0" w14:textId="34A402DE" w:rsidR="00703101" w:rsidRPr="00220090" w:rsidRDefault="00703101" w:rsidP="00C63E29">
            <w:pPr>
              <w:spacing w:before="60" w:after="60"/>
              <w:ind w:firstLine="212"/>
              <w:rPr>
                <w:rFonts w:ascii="Roboto Light" w:hAnsi="Roboto Light"/>
                <w:sz w:val="24"/>
                <w:szCs w:val="24"/>
              </w:rPr>
            </w:pPr>
          </w:p>
        </w:tc>
        <w:tc>
          <w:tcPr>
            <w:tcW w:w="1701" w:type="dxa"/>
            <w:vMerge/>
          </w:tcPr>
          <w:p w14:paraId="299D5D44" w14:textId="77777777" w:rsidR="00703101" w:rsidRPr="00220090" w:rsidRDefault="00703101" w:rsidP="00C63E29">
            <w:pPr>
              <w:spacing w:before="60" w:after="60"/>
              <w:ind w:firstLine="212"/>
              <w:rPr>
                <w:rFonts w:ascii="Roboto Light" w:hAnsi="Roboto Light"/>
                <w:sz w:val="24"/>
                <w:szCs w:val="24"/>
              </w:rPr>
            </w:pPr>
          </w:p>
        </w:tc>
      </w:tr>
    </w:tbl>
    <w:p w14:paraId="0D8D0CC0" w14:textId="6EB49A61" w:rsidR="00DD7C3A" w:rsidRDefault="00DD7C3A">
      <w:pPr>
        <w:ind w:left="0"/>
        <w:rPr>
          <w:rFonts w:ascii="Roboto Light" w:eastAsiaTheme="majorEastAsia" w:hAnsi="Roboto Light" w:cs="Helvetica"/>
          <w:b/>
          <w:bCs/>
          <w:sz w:val="24"/>
          <w:szCs w:val="24"/>
        </w:rPr>
      </w:pPr>
    </w:p>
    <w:p w14:paraId="7AB802D7" w14:textId="77777777" w:rsidR="00A82690" w:rsidRPr="00220090" w:rsidRDefault="00A82690">
      <w:pPr>
        <w:ind w:left="0"/>
        <w:rPr>
          <w:rFonts w:ascii="Roboto Light" w:eastAsiaTheme="majorEastAsia" w:hAnsi="Roboto Light" w:cs="Helvetica"/>
          <w:b/>
          <w:bCs/>
          <w:sz w:val="24"/>
          <w:szCs w:val="24"/>
        </w:rPr>
      </w:pPr>
    </w:p>
    <w:p w14:paraId="6BA391EC" w14:textId="21351C57" w:rsidR="003024D1" w:rsidRPr="00220090" w:rsidRDefault="003024D1" w:rsidP="003024D1">
      <w:pPr>
        <w:pStyle w:val="Heading2"/>
        <w:keepLines w:val="0"/>
        <w:spacing w:before="0"/>
        <w:ind w:left="0"/>
        <w:jc w:val="both"/>
        <w:rPr>
          <w:rFonts w:ascii="Roboto Light" w:hAnsi="Roboto Light" w:cs="Helvetica"/>
          <w:b/>
          <w:bCs/>
          <w:color w:val="auto"/>
          <w:sz w:val="24"/>
          <w:szCs w:val="24"/>
        </w:rPr>
      </w:pPr>
      <w:bookmarkStart w:id="22" w:name="_Toc100071618"/>
      <w:r w:rsidRPr="00220090">
        <w:rPr>
          <w:rFonts w:ascii="Roboto Light" w:hAnsi="Roboto Light" w:cs="Helvetica"/>
          <w:b/>
          <w:bCs/>
          <w:color w:val="auto"/>
          <w:sz w:val="24"/>
          <w:szCs w:val="24"/>
        </w:rPr>
        <w:t>6.</w:t>
      </w:r>
      <w:r w:rsidR="003108EB" w:rsidRPr="00220090">
        <w:rPr>
          <w:rFonts w:ascii="Roboto Light" w:hAnsi="Roboto Light" w:cs="Helvetica"/>
          <w:b/>
          <w:bCs/>
          <w:color w:val="auto"/>
          <w:sz w:val="24"/>
          <w:szCs w:val="24"/>
        </w:rPr>
        <w:t>5</w:t>
      </w:r>
      <w:r w:rsidRPr="00220090">
        <w:rPr>
          <w:rFonts w:ascii="Roboto Light" w:hAnsi="Roboto Light" w:cs="Helvetica"/>
          <w:b/>
          <w:bCs/>
          <w:color w:val="auto"/>
          <w:sz w:val="24"/>
          <w:szCs w:val="24"/>
        </w:rPr>
        <w:tab/>
      </w:r>
      <w:r w:rsidR="004B5927" w:rsidRPr="00220090">
        <w:rPr>
          <w:rFonts w:ascii="Roboto Light" w:hAnsi="Roboto Light" w:cs="Helvetica"/>
          <w:b/>
          <w:bCs/>
          <w:color w:val="auto"/>
          <w:sz w:val="24"/>
          <w:szCs w:val="24"/>
        </w:rPr>
        <w:t>Contract Award</w:t>
      </w:r>
      <w:bookmarkEnd w:id="22"/>
    </w:p>
    <w:p w14:paraId="7D21F5A7" w14:textId="30469117" w:rsidR="003024D1" w:rsidRPr="00220090" w:rsidRDefault="003024D1" w:rsidP="003024D1">
      <w:pPr>
        <w:ind w:left="0"/>
        <w:jc w:val="both"/>
        <w:rPr>
          <w:rFonts w:ascii="Roboto Light" w:hAnsi="Roboto Light" w:cs="Helvetica"/>
          <w:sz w:val="24"/>
          <w:szCs w:val="24"/>
        </w:rPr>
      </w:pPr>
    </w:p>
    <w:p w14:paraId="1E38E68A" w14:textId="3EFCC816" w:rsidR="003108EB" w:rsidRPr="00220090" w:rsidRDefault="003108EB" w:rsidP="003024D1">
      <w:pPr>
        <w:ind w:left="0"/>
        <w:jc w:val="both"/>
        <w:rPr>
          <w:rFonts w:ascii="Roboto Light" w:hAnsi="Roboto Light" w:cs="Helvetica"/>
          <w:sz w:val="24"/>
          <w:szCs w:val="24"/>
        </w:rPr>
      </w:pPr>
      <w:r w:rsidRPr="00220090">
        <w:rPr>
          <w:rFonts w:ascii="Roboto Light" w:hAnsi="Roboto Light" w:cs="Helvetica"/>
          <w:sz w:val="24"/>
          <w:szCs w:val="24"/>
        </w:rPr>
        <w:t>The high-level award criteria quality weighting will be applied to the quality score to determine the total quality score. The high-level award criteria price weighting will be applied to the price score to determine the total price score.</w:t>
      </w:r>
    </w:p>
    <w:p w14:paraId="15FF63DF" w14:textId="01A72C7F" w:rsidR="003108EB" w:rsidRPr="00220090" w:rsidRDefault="003108EB" w:rsidP="003024D1">
      <w:pPr>
        <w:ind w:left="0"/>
        <w:jc w:val="both"/>
        <w:rPr>
          <w:rFonts w:ascii="Roboto Light" w:hAnsi="Roboto Light" w:cs="Helvetica"/>
          <w:sz w:val="24"/>
          <w:szCs w:val="24"/>
        </w:rPr>
      </w:pPr>
    </w:p>
    <w:p w14:paraId="0562A662" w14:textId="53D5764C" w:rsidR="003108EB" w:rsidRPr="00220090" w:rsidRDefault="003108EB" w:rsidP="003024D1">
      <w:pPr>
        <w:ind w:left="0"/>
        <w:jc w:val="both"/>
        <w:rPr>
          <w:rFonts w:ascii="Roboto Light" w:hAnsi="Roboto Light" w:cs="Helvetica"/>
          <w:sz w:val="24"/>
          <w:szCs w:val="24"/>
        </w:rPr>
      </w:pPr>
      <w:r w:rsidRPr="00220090">
        <w:rPr>
          <w:rFonts w:ascii="Roboto Light" w:hAnsi="Roboto Light" w:cs="Helvetica"/>
          <w:sz w:val="24"/>
          <w:szCs w:val="24"/>
        </w:rPr>
        <w:lastRenderedPageBreak/>
        <w:t xml:space="preserve">The total quality score and total price score will then be combined to determine the overall score, with the Contract being awarded to the </w:t>
      </w:r>
      <w:r w:rsidR="000965C1" w:rsidRPr="00220090">
        <w:rPr>
          <w:rFonts w:ascii="Roboto Light" w:hAnsi="Roboto Light" w:cs="Helvetica"/>
          <w:sz w:val="24"/>
          <w:szCs w:val="24"/>
        </w:rPr>
        <w:t>Tenderer</w:t>
      </w:r>
      <w:r w:rsidRPr="00220090">
        <w:rPr>
          <w:rFonts w:ascii="Roboto Light" w:hAnsi="Roboto Light" w:cs="Helvetica"/>
          <w:sz w:val="24"/>
          <w:szCs w:val="24"/>
        </w:rPr>
        <w:t xml:space="preserve"> with the highest overall score [</w:t>
      </w:r>
      <w:r w:rsidRPr="00220090">
        <w:rPr>
          <w:rFonts w:ascii="Roboto Light" w:hAnsi="Roboto Light" w:cs="Helvetica"/>
          <w:sz w:val="24"/>
          <w:szCs w:val="24"/>
          <w:highlight w:val="yellow"/>
        </w:rPr>
        <w:t xml:space="preserve">if the contract is being awarded to more than one </w:t>
      </w:r>
      <w:r w:rsidR="000965C1" w:rsidRPr="00220090">
        <w:rPr>
          <w:rFonts w:ascii="Roboto Light" w:hAnsi="Roboto Light" w:cs="Helvetica"/>
          <w:sz w:val="24"/>
          <w:szCs w:val="24"/>
          <w:highlight w:val="yellow"/>
        </w:rPr>
        <w:t>tenderer</w:t>
      </w:r>
      <w:r w:rsidRPr="00220090">
        <w:rPr>
          <w:rFonts w:ascii="Roboto Light" w:hAnsi="Roboto Light" w:cs="Helvetica"/>
          <w:sz w:val="24"/>
          <w:szCs w:val="24"/>
          <w:highlight w:val="yellow"/>
        </w:rPr>
        <w:t xml:space="preserve">, insert the number of top-ranking </w:t>
      </w:r>
      <w:r w:rsidR="000965C1" w:rsidRPr="00220090">
        <w:rPr>
          <w:rFonts w:ascii="Roboto Light" w:hAnsi="Roboto Light" w:cs="Helvetica"/>
          <w:sz w:val="24"/>
          <w:szCs w:val="24"/>
          <w:highlight w:val="yellow"/>
        </w:rPr>
        <w:t>tenderers</w:t>
      </w:r>
      <w:r w:rsidRPr="00220090">
        <w:rPr>
          <w:rFonts w:ascii="Roboto Light" w:hAnsi="Roboto Light" w:cs="Helvetica"/>
          <w:sz w:val="24"/>
          <w:szCs w:val="24"/>
          <w:highlight w:val="yellow"/>
        </w:rPr>
        <w:t xml:space="preserve"> who will be awarded the contract</w:t>
      </w:r>
      <w:r w:rsidRPr="00220090">
        <w:rPr>
          <w:rFonts w:ascii="Roboto Light" w:hAnsi="Roboto Light" w:cs="Helvetica"/>
          <w:sz w:val="24"/>
          <w:szCs w:val="24"/>
        </w:rPr>
        <w:t>].</w:t>
      </w:r>
    </w:p>
    <w:p w14:paraId="2CFABAC4" w14:textId="41C38CE4" w:rsidR="008B315A" w:rsidRPr="00220090" w:rsidRDefault="008B315A" w:rsidP="008B315A">
      <w:pPr>
        <w:pStyle w:val="Heading1"/>
        <w:ind w:left="0"/>
        <w:jc w:val="both"/>
        <w:rPr>
          <w:rFonts w:ascii="Roboto Light" w:hAnsi="Roboto Light" w:cs="Helvetica"/>
          <w:b/>
          <w:bCs/>
          <w:color w:val="050725"/>
          <w:sz w:val="24"/>
          <w:szCs w:val="24"/>
        </w:rPr>
      </w:pPr>
      <w:bookmarkStart w:id="23" w:name="_Toc100071619"/>
      <w:r w:rsidRPr="00220090">
        <w:rPr>
          <w:rFonts w:ascii="Roboto Light" w:hAnsi="Roboto Light" w:cs="Helvetica"/>
          <w:b/>
          <w:bCs/>
          <w:color w:val="050725"/>
          <w:sz w:val="24"/>
          <w:szCs w:val="24"/>
        </w:rPr>
        <w:t>SECTION 7 – APPENDICES</w:t>
      </w:r>
      <w:bookmarkEnd w:id="23"/>
    </w:p>
    <w:p w14:paraId="29DBB910" w14:textId="77777777" w:rsidR="008B315A" w:rsidRPr="00220090" w:rsidRDefault="008B315A" w:rsidP="008B315A">
      <w:pPr>
        <w:jc w:val="both"/>
        <w:rPr>
          <w:rFonts w:ascii="Roboto Light" w:hAnsi="Roboto Light"/>
          <w:sz w:val="24"/>
          <w:szCs w:val="24"/>
        </w:rPr>
      </w:pPr>
    </w:p>
    <w:p w14:paraId="249E9A3A" w14:textId="48AB7922" w:rsidR="008B315A" w:rsidRPr="00220090" w:rsidRDefault="008B315A" w:rsidP="008B315A">
      <w:pPr>
        <w:ind w:left="0"/>
        <w:jc w:val="both"/>
        <w:rPr>
          <w:rFonts w:ascii="Roboto Light" w:hAnsi="Roboto Light" w:cs="Helvetica"/>
          <w:sz w:val="24"/>
          <w:szCs w:val="24"/>
        </w:rPr>
      </w:pPr>
      <w:r w:rsidRPr="00220090">
        <w:rPr>
          <w:rFonts w:ascii="Roboto Light" w:hAnsi="Roboto Light" w:cs="Helvetica"/>
          <w:sz w:val="24"/>
          <w:szCs w:val="24"/>
        </w:rPr>
        <w:t xml:space="preserve">The following </w:t>
      </w:r>
      <w:r w:rsidR="00DD7330" w:rsidRPr="00220090">
        <w:rPr>
          <w:rFonts w:ascii="Roboto Light" w:hAnsi="Roboto Light" w:cs="Helvetica"/>
          <w:sz w:val="24"/>
          <w:szCs w:val="24"/>
        </w:rPr>
        <w:t xml:space="preserve">appendices accompany </w:t>
      </w:r>
      <w:r w:rsidRPr="00220090">
        <w:rPr>
          <w:rFonts w:ascii="Roboto Light" w:hAnsi="Roboto Light" w:cs="Helvetica"/>
          <w:sz w:val="24"/>
          <w:szCs w:val="24"/>
        </w:rPr>
        <w:t>this ITT</w:t>
      </w:r>
      <w:r w:rsidR="00D846A0" w:rsidRPr="00220090">
        <w:rPr>
          <w:rFonts w:ascii="Roboto Light" w:hAnsi="Roboto Light" w:cs="Helvetica"/>
          <w:sz w:val="24"/>
          <w:szCs w:val="24"/>
        </w:rPr>
        <w:t>, some of which require completion and return:</w:t>
      </w:r>
    </w:p>
    <w:p w14:paraId="040E70EE" w14:textId="390F18A7" w:rsidR="008B315A" w:rsidRPr="00220090" w:rsidRDefault="008B315A" w:rsidP="008B315A">
      <w:pPr>
        <w:ind w:left="0"/>
        <w:jc w:val="both"/>
        <w:rPr>
          <w:rFonts w:ascii="Roboto Light" w:hAnsi="Roboto Light" w:cs="Helvetica"/>
          <w:sz w:val="24"/>
          <w:szCs w:val="24"/>
        </w:rPr>
      </w:pPr>
    </w:p>
    <w:tbl>
      <w:tblPr>
        <w:tblW w:w="8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4"/>
        <w:gridCol w:w="4479"/>
        <w:gridCol w:w="3005"/>
      </w:tblGrid>
      <w:tr w:rsidR="008B315A" w:rsidRPr="00220090" w14:paraId="2E128D7A" w14:textId="60FDFBE4" w:rsidTr="00CF22B2">
        <w:trPr>
          <w:trHeight w:val="506"/>
        </w:trPr>
        <w:tc>
          <w:tcPr>
            <w:tcW w:w="1474" w:type="dxa"/>
            <w:shd w:val="clear" w:color="auto" w:fill="3A495C"/>
            <w:vAlign w:val="center"/>
          </w:tcPr>
          <w:p w14:paraId="6F55D4AC" w14:textId="3ECB51DD" w:rsidR="008B315A" w:rsidRPr="00220090" w:rsidRDefault="008B315A"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Appendix A</w:t>
            </w:r>
          </w:p>
        </w:tc>
        <w:tc>
          <w:tcPr>
            <w:tcW w:w="4479" w:type="dxa"/>
            <w:vAlign w:val="center"/>
          </w:tcPr>
          <w:p w14:paraId="4ACCCE48" w14:textId="3EC4D261" w:rsidR="008B315A" w:rsidRPr="00220090" w:rsidRDefault="008B315A" w:rsidP="00C63E29">
            <w:pPr>
              <w:spacing w:before="60" w:after="60"/>
              <w:ind w:left="0"/>
              <w:rPr>
                <w:rFonts w:ascii="Roboto Light" w:hAnsi="Roboto Light"/>
                <w:sz w:val="24"/>
                <w:szCs w:val="24"/>
              </w:rPr>
            </w:pPr>
            <w:r w:rsidRPr="00220090">
              <w:rPr>
                <w:rFonts w:ascii="Roboto Light" w:hAnsi="Roboto Light"/>
                <w:sz w:val="24"/>
                <w:szCs w:val="24"/>
              </w:rPr>
              <w:t>Specification</w:t>
            </w:r>
          </w:p>
        </w:tc>
        <w:tc>
          <w:tcPr>
            <w:tcW w:w="3005" w:type="dxa"/>
            <w:vAlign w:val="center"/>
          </w:tcPr>
          <w:p w14:paraId="0AB53C10" w14:textId="1F446487" w:rsidR="008B315A" w:rsidRPr="00220090" w:rsidRDefault="008B315A" w:rsidP="008B315A">
            <w:pPr>
              <w:spacing w:before="60" w:after="60"/>
              <w:ind w:left="0"/>
              <w:jc w:val="center"/>
              <w:rPr>
                <w:rFonts w:ascii="Roboto Light" w:hAnsi="Roboto Light"/>
                <w:sz w:val="24"/>
                <w:szCs w:val="24"/>
              </w:rPr>
            </w:pPr>
            <w:r w:rsidRPr="00220090">
              <w:rPr>
                <w:rFonts w:ascii="Roboto Light" w:hAnsi="Roboto Light"/>
                <w:sz w:val="24"/>
                <w:szCs w:val="24"/>
              </w:rPr>
              <w:t>For information</w:t>
            </w:r>
          </w:p>
        </w:tc>
      </w:tr>
      <w:tr w:rsidR="008B315A" w:rsidRPr="00220090" w14:paraId="06874A4E" w14:textId="2768ECA7" w:rsidTr="00CF22B2">
        <w:trPr>
          <w:trHeight w:val="506"/>
        </w:trPr>
        <w:tc>
          <w:tcPr>
            <w:tcW w:w="1474" w:type="dxa"/>
            <w:shd w:val="clear" w:color="auto" w:fill="3A495C"/>
            <w:vAlign w:val="center"/>
          </w:tcPr>
          <w:p w14:paraId="18CA5BB0" w14:textId="182A3C53" w:rsidR="008B315A" w:rsidRPr="00220090" w:rsidRDefault="008B315A"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Appendix B</w:t>
            </w:r>
          </w:p>
        </w:tc>
        <w:tc>
          <w:tcPr>
            <w:tcW w:w="4479" w:type="dxa"/>
            <w:vAlign w:val="center"/>
          </w:tcPr>
          <w:p w14:paraId="262C24AA" w14:textId="3EDF2D4F" w:rsidR="008B315A" w:rsidRPr="00220090" w:rsidRDefault="008B315A" w:rsidP="00C63E29">
            <w:pPr>
              <w:spacing w:before="60" w:after="60"/>
              <w:ind w:left="0"/>
              <w:rPr>
                <w:rFonts w:ascii="Roboto Light" w:hAnsi="Roboto Light"/>
                <w:sz w:val="24"/>
                <w:szCs w:val="24"/>
              </w:rPr>
            </w:pPr>
            <w:r w:rsidRPr="00220090">
              <w:rPr>
                <w:rFonts w:ascii="Roboto Light" w:hAnsi="Roboto Light"/>
                <w:sz w:val="24"/>
                <w:szCs w:val="24"/>
              </w:rPr>
              <w:t>Quality Questions</w:t>
            </w:r>
          </w:p>
        </w:tc>
        <w:tc>
          <w:tcPr>
            <w:tcW w:w="3005" w:type="dxa"/>
            <w:vAlign w:val="center"/>
          </w:tcPr>
          <w:p w14:paraId="7F4B83A1" w14:textId="782E14B4" w:rsidR="008B315A" w:rsidRPr="00220090" w:rsidRDefault="008B315A" w:rsidP="008B315A">
            <w:pPr>
              <w:spacing w:before="60" w:after="60"/>
              <w:ind w:left="0"/>
              <w:jc w:val="center"/>
              <w:rPr>
                <w:rFonts w:ascii="Roboto Light" w:hAnsi="Roboto Light"/>
                <w:sz w:val="24"/>
                <w:szCs w:val="24"/>
              </w:rPr>
            </w:pPr>
            <w:r w:rsidRPr="00220090">
              <w:rPr>
                <w:rFonts w:ascii="Roboto Light" w:hAnsi="Roboto Light"/>
                <w:sz w:val="24"/>
                <w:szCs w:val="24"/>
              </w:rPr>
              <w:t>For completion and return</w:t>
            </w:r>
          </w:p>
        </w:tc>
      </w:tr>
      <w:tr w:rsidR="008B315A" w:rsidRPr="00220090" w14:paraId="454E4A4F" w14:textId="35209690" w:rsidTr="00CF22B2">
        <w:trPr>
          <w:trHeight w:val="506"/>
        </w:trPr>
        <w:tc>
          <w:tcPr>
            <w:tcW w:w="1474" w:type="dxa"/>
            <w:shd w:val="clear" w:color="auto" w:fill="3A495C"/>
            <w:vAlign w:val="center"/>
          </w:tcPr>
          <w:p w14:paraId="0F3A3CD3" w14:textId="1B01B8BF" w:rsidR="008B315A" w:rsidRPr="00220090" w:rsidRDefault="008B315A"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Appendix C</w:t>
            </w:r>
          </w:p>
        </w:tc>
        <w:tc>
          <w:tcPr>
            <w:tcW w:w="4479" w:type="dxa"/>
            <w:vAlign w:val="center"/>
          </w:tcPr>
          <w:p w14:paraId="483C1DC1" w14:textId="60B0981A" w:rsidR="008B315A" w:rsidRPr="00220090" w:rsidRDefault="00CC5513" w:rsidP="00C63E29">
            <w:pPr>
              <w:spacing w:before="60" w:after="60"/>
              <w:ind w:left="0"/>
              <w:rPr>
                <w:rFonts w:ascii="Roboto Light" w:hAnsi="Roboto Light"/>
                <w:sz w:val="24"/>
                <w:szCs w:val="24"/>
              </w:rPr>
            </w:pPr>
            <w:r>
              <w:rPr>
                <w:rFonts w:ascii="Roboto Light" w:hAnsi="Roboto Light"/>
                <w:sz w:val="24"/>
                <w:szCs w:val="24"/>
              </w:rPr>
              <w:t>Social Value</w:t>
            </w:r>
          </w:p>
        </w:tc>
        <w:tc>
          <w:tcPr>
            <w:tcW w:w="3005" w:type="dxa"/>
            <w:vAlign w:val="center"/>
          </w:tcPr>
          <w:p w14:paraId="3E3CE81B" w14:textId="14B2A25D" w:rsidR="008B315A" w:rsidRPr="00220090" w:rsidRDefault="008B315A" w:rsidP="008B315A">
            <w:pPr>
              <w:spacing w:before="60" w:after="60"/>
              <w:ind w:left="0"/>
              <w:jc w:val="center"/>
              <w:rPr>
                <w:rFonts w:ascii="Roboto Light" w:hAnsi="Roboto Light"/>
                <w:sz w:val="24"/>
                <w:szCs w:val="24"/>
              </w:rPr>
            </w:pPr>
            <w:r w:rsidRPr="00220090">
              <w:rPr>
                <w:rFonts w:ascii="Roboto Light" w:hAnsi="Roboto Light"/>
                <w:sz w:val="24"/>
                <w:szCs w:val="24"/>
              </w:rPr>
              <w:t>For completion and return</w:t>
            </w:r>
          </w:p>
        </w:tc>
      </w:tr>
      <w:tr w:rsidR="0012442B" w:rsidRPr="00220090" w14:paraId="744D8B38" w14:textId="77777777" w:rsidTr="00CF22B2">
        <w:trPr>
          <w:trHeight w:val="506"/>
        </w:trPr>
        <w:tc>
          <w:tcPr>
            <w:tcW w:w="1474" w:type="dxa"/>
            <w:shd w:val="clear" w:color="auto" w:fill="3A495C"/>
            <w:vAlign w:val="center"/>
          </w:tcPr>
          <w:p w14:paraId="2D331069" w14:textId="71EB43EA" w:rsidR="0012442B" w:rsidRPr="00220090" w:rsidRDefault="0012442B" w:rsidP="00C63E29">
            <w:pPr>
              <w:spacing w:before="60" w:after="60"/>
              <w:ind w:firstLine="212"/>
              <w:rPr>
                <w:rFonts w:ascii="Roboto Light" w:hAnsi="Roboto Light"/>
                <w:b/>
                <w:bCs/>
                <w:color w:val="FFFFFF" w:themeColor="background1"/>
                <w:sz w:val="24"/>
                <w:szCs w:val="24"/>
              </w:rPr>
            </w:pPr>
            <w:r>
              <w:rPr>
                <w:rFonts w:ascii="Roboto Light" w:hAnsi="Roboto Light"/>
                <w:b/>
                <w:bCs/>
                <w:color w:val="FFFFFF" w:themeColor="background1"/>
                <w:sz w:val="24"/>
                <w:szCs w:val="24"/>
              </w:rPr>
              <w:t>Appendix D</w:t>
            </w:r>
          </w:p>
        </w:tc>
        <w:tc>
          <w:tcPr>
            <w:tcW w:w="4479" w:type="dxa"/>
            <w:vAlign w:val="center"/>
          </w:tcPr>
          <w:p w14:paraId="1B095068" w14:textId="7045967B" w:rsidR="0012442B" w:rsidRPr="00220090" w:rsidRDefault="000D47C6" w:rsidP="00C63E29">
            <w:pPr>
              <w:spacing w:before="60" w:after="60"/>
              <w:ind w:left="0"/>
              <w:rPr>
                <w:rFonts w:ascii="Roboto Light" w:hAnsi="Roboto Light"/>
                <w:sz w:val="24"/>
                <w:szCs w:val="24"/>
              </w:rPr>
            </w:pPr>
            <w:r>
              <w:rPr>
                <w:rFonts w:ascii="Roboto Light" w:hAnsi="Roboto Light"/>
                <w:sz w:val="24"/>
                <w:szCs w:val="24"/>
              </w:rPr>
              <w:t>Pricing Schedule</w:t>
            </w:r>
          </w:p>
        </w:tc>
        <w:tc>
          <w:tcPr>
            <w:tcW w:w="3005" w:type="dxa"/>
            <w:vAlign w:val="center"/>
          </w:tcPr>
          <w:p w14:paraId="4F5E6B77" w14:textId="713285AB" w:rsidR="0012442B" w:rsidRPr="00220090" w:rsidRDefault="00A4436C" w:rsidP="008B315A">
            <w:pPr>
              <w:spacing w:before="60" w:after="60"/>
              <w:ind w:left="0"/>
              <w:jc w:val="center"/>
              <w:rPr>
                <w:rFonts w:ascii="Roboto Light" w:hAnsi="Roboto Light"/>
                <w:sz w:val="24"/>
                <w:szCs w:val="24"/>
              </w:rPr>
            </w:pPr>
            <w:r w:rsidRPr="00220090">
              <w:rPr>
                <w:rFonts w:ascii="Roboto Light" w:hAnsi="Roboto Light"/>
                <w:sz w:val="24"/>
                <w:szCs w:val="24"/>
              </w:rPr>
              <w:t>For completion and return</w:t>
            </w:r>
          </w:p>
        </w:tc>
      </w:tr>
      <w:tr w:rsidR="008B315A" w:rsidRPr="00220090" w14:paraId="1503F9CC" w14:textId="6BE86569" w:rsidTr="00CF22B2">
        <w:trPr>
          <w:trHeight w:val="506"/>
        </w:trPr>
        <w:tc>
          <w:tcPr>
            <w:tcW w:w="1474" w:type="dxa"/>
            <w:shd w:val="clear" w:color="auto" w:fill="3A495C"/>
            <w:vAlign w:val="center"/>
          </w:tcPr>
          <w:p w14:paraId="67858054" w14:textId="3B97C378" w:rsidR="008B315A" w:rsidRPr="00220090" w:rsidRDefault="008B315A"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Appendix </w:t>
            </w:r>
            <w:r w:rsidR="00A4436C">
              <w:rPr>
                <w:rFonts w:ascii="Roboto Light" w:hAnsi="Roboto Light"/>
                <w:b/>
                <w:bCs/>
                <w:color w:val="FFFFFF" w:themeColor="background1"/>
                <w:sz w:val="24"/>
                <w:szCs w:val="24"/>
              </w:rPr>
              <w:t>E</w:t>
            </w:r>
          </w:p>
        </w:tc>
        <w:tc>
          <w:tcPr>
            <w:tcW w:w="4479" w:type="dxa"/>
            <w:vAlign w:val="center"/>
          </w:tcPr>
          <w:p w14:paraId="0799093C" w14:textId="48329B59" w:rsidR="008B315A" w:rsidRPr="00220090" w:rsidRDefault="00A4436C" w:rsidP="00C63E29">
            <w:pPr>
              <w:spacing w:before="60" w:after="60"/>
              <w:ind w:left="0"/>
              <w:rPr>
                <w:rFonts w:ascii="Roboto Light" w:hAnsi="Roboto Light"/>
                <w:sz w:val="24"/>
                <w:szCs w:val="24"/>
              </w:rPr>
            </w:pPr>
            <w:r>
              <w:rPr>
                <w:rFonts w:ascii="Roboto Light" w:hAnsi="Roboto Light"/>
                <w:sz w:val="24"/>
                <w:szCs w:val="24"/>
              </w:rPr>
              <w:t>Special Terms &amp; Conditions</w:t>
            </w:r>
          </w:p>
        </w:tc>
        <w:tc>
          <w:tcPr>
            <w:tcW w:w="3005" w:type="dxa"/>
            <w:vAlign w:val="center"/>
          </w:tcPr>
          <w:p w14:paraId="4D875D9D" w14:textId="380DD9A6" w:rsidR="008B315A" w:rsidRPr="00220090" w:rsidRDefault="008B315A" w:rsidP="008B315A">
            <w:pPr>
              <w:spacing w:before="60" w:after="60"/>
              <w:ind w:left="0"/>
              <w:jc w:val="center"/>
              <w:rPr>
                <w:rFonts w:ascii="Roboto Light" w:hAnsi="Roboto Light"/>
                <w:sz w:val="24"/>
                <w:szCs w:val="24"/>
              </w:rPr>
            </w:pPr>
            <w:r w:rsidRPr="00220090">
              <w:rPr>
                <w:rFonts w:ascii="Roboto Light" w:hAnsi="Roboto Light"/>
                <w:sz w:val="24"/>
                <w:szCs w:val="24"/>
              </w:rPr>
              <w:t>For information</w:t>
            </w:r>
          </w:p>
        </w:tc>
      </w:tr>
      <w:tr w:rsidR="005C7F03" w:rsidRPr="00220090" w14:paraId="082ECAB5" w14:textId="77777777" w:rsidTr="00CF22B2">
        <w:trPr>
          <w:trHeight w:val="506"/>
        </w:trPr>
        <w:tc>
          <w:tcPr>
            <w:tcW w:w="1474" w:type="dxa"/>
            <w:shd w:val="clear" w:color="auto" w:fill="3A495C"/>
            <w:vAlign w:val="center"/>
          </w:tcPr>
          <w:p w14:paraId="0FC4D802" w14:textId="0A5E24EE" w:rsidR="005C7F03" w:rsidRPr="00220090" w:rsidRDefault="005C7F03" w:rsidP="00C63E29">
            <w:pPr>
              <w:spacing w:before="60" w:after="60"/>
              <w:ind w:firstLine="212"/>
              <w:rPr>
                <w:rFonts w:ascii="Roboto Light" w:hAnsi="Roboto Light"/>
                <w:b/>
                <w:bCs/>
                <w:color w:val="FFFFFF" w:themeColor="background1"/>
                <w:sz w:val="24"/>
                <w:szCs w:val="24"/>
              </w:rPr>
            </w:pPr>
            <w:r>
              <w:rPr>
                <w:rFonts w:ascii="Roboto Light" w:hAnsi="Roboto Light"/>
                <w:b/>
                <w:bCs/>
                <w:color w:val="FFFFFF" w:themeColor="background1"/>
                <w:sz w:val="24"/>
                <w:szCs w:val="24"/>
              </w:rPr>
              <w:t>Appendix F</w:t>
            </w:r>
          </w:p>
        </w:tc>
        <w:tc>
          <w:tcPr>
            <w:tcW w:w="4479" w:type="dxa"/>
            <w:vAlign w:val="center"/>
          </w:tcPr>
          <w:p w14:paraId="0D9F7D00" w14:textId="67130B9E" w:rsidR="005C7F03" w:rsidRPr="00220090" w:rsidRDefault="005C7F03" w:rsidP="00C63E29">
            <w:pPr>
              <w:spacing w:before="60" w:after="60"/>
              <w:ind w:left="0"/>
              <w:rPr>
                <w:rFonts w:ascii="Roboto Light" w:hAnsi="Roboto Light"/>
                <w:sz w:val="24"/>
                <w:szCs w:val="24"/>
              </w:rPr>
            </w:pPr>
            <w:r>
              <w:rPr>
                <w:rFonts w:ascii="Roboto Light" w:hAnsi="Roboto Light"/>
                <w:sz w:val="24"/>
                <w:szCs w:val="24"/>
              </w:rPr>
              <w:t>Data Protection Schedule</w:t>
            </w:r>
          </w:p>
        </w:tc>
        <w:tc>
          <w:tcPr>
            <w:tcW w:w="3005" w:type="dxa"/>
            <w:vAlign w:val="center"/>
          </w:tcPr>
          <w:p w14:paraId="3A8B2C49" w14:textId="05DF45B5" w:rsidR="005C7F03" w:rsidRPr="00220090" w:rsidRDefault="005C7F03" w:rsidP="008B315A">
            <w:pPr>
              <w:spacing w:before="60" w:after="60"/>
              <w:ind w:left="0"/>
              <w:jc w:val="center"/>
              <w:rPr>
                <w:rFonts w:ascii="Roboto Light" w:hAnsi="Roboto Light"/>
                <w:sz w:val="24"/>
                <w:szCs w:val="24"/>
              </w:rPr>
            </w:pPr>
            <w:r>
              <w:rPr>
                <w:rFonts w:ascii="Roboto Light" w:hAnsi="Roboto Light"/>
                <w:sz w:val="24"/>
                <w:szCs w:val="24"/>
              </w:rPr>
              <w:t>For information</w:t>
            </w:r>
          </w:p>
        </w:tc>
      </w:tr>
      <w:tr w:rsidR="008B315A" w:rsidRPr="00220090" w14:paraId="365C7480" w14:textId="2D4785A6" w:rsidTr="00CF22B2">
        <w:trPr>
          <w:trHeight w:val="506"/>
        </w:trPr>
        <w:tc>
          <w:tcPr>
            <w:tcW w:w="1474" w:type="dxa"/>
            <w:shd w:val="clear" w:color="auto" w:fill="3A495C"/>
            <w:vAlign w:val="center"/>
          </w:tcPr>
          <w:p w14:paraId="5492C706" w14:textId="52458519" w:rsidR="008B315A" w:rsidRPr="00220090" w:rsidRDefault="008B315A" w:rsidP="00C63E29">
            <w:pPr>
              <w:spacing w:before="60" w:after="60"/>
              <w:ind w:firstLine="212"/>
              <w:rPr>
                <w:rFonts w:ascii="Roboto Light" w:hAnsi="Roboto Light"/>
                <w:b/>
                <w:bCs/>
                <w:color w:val="FFFFFF" w:themeColor="background1"/>
                <w:sz w:val="24"/>
                <w:szCs w:val="24"/>
              </w:rPr>
            </w:pPr>
            <w:r w:rsidRPr="00220090">
              <w:rPr>
                <w:rFonts w:ascii="Roboto Light" w:hAnsi="Roboto Light"/>
                <w:b/>
                <w:bCs/>
                <w:color w:val="FFFFFF" w:themeColor="background1"/>
                <w:sz w:val="24"/>
                <w:szCs w:val="24"/>
              </w:rPr>
              <w:t xml:space="preserve">Appendix </w:t>
            </w:r>
            <w:r w:rsidR="00007CB2">
              <w:rPr>
                <w:rFonts w:ascii="Roboto Light" w:hAnsi="Roboto Light"/>
                <w:b/>
                <w:bCs/>
                <w:color w:val="FFFFFF" w:themeColor="background1"/>
                <w:sz w:val="24"/>
                <w:szCs w:val="24"/>
              </w:rPr>
              <w:t>G</w:t>
            </w:r>
          </w:p>
        </w:tc>
        <w:tc>
          <w:tcPr>
            <w:tcW w:w="4479" w:type="dxa"/>
            <w:vAlign w:val="center"/>
          </w:tcPr>
          <w:p w14:paraId="1DEA08B3" w14:textId="52A131BE" w:rsidR="008B315A" w:rsidRPr="00220090" w:rsidRDefault="008B315A" w:rsidP="00C63E29">
            <w:pPr>
              <w:spacing w:before="60" w:after="60"/>
              <w:ind w:left="0"/>
              <w:rPr>
                <w:rFonts w:ascii="Roboto Light" w:hAnsi="Roboto Light"/>
                <w:sz w:val="24"/>
                <w:szCs w:val="24"/>
              </w:rPr>
            </w:pPr>
            <w:r w:rsidRPr="00220090">
              <w:rPr>
                <w:rFonts w:ascii="Roboto Light" w:hAnsi="Roboto Light"/>
                <w:sz w:val="24"/>
                <w:szCs w:val="24"/>
              </w:rPr>
              <w:t>[</w:t>
            </w:r>
            <w:r w:rsidRPr="00220090">
              <w:rPr>
                <w:rFonts w:ascii="Roboto Light" w:hAnsi="Roboto Light"/>
                <w:sz w:val="24"/>
                <w:szCs w:val="24"/>
                <w:highlight w:val="yellow"/>
              </w:rPr>
              <w:t>I</w:t>
            </w:r>
            <w:r w:rsidR="00EF371F" w:rsidRPr="00220090">
              <w:rPr>
                <w:rFonts w:ascii="Roboto Light" w:hAnsi="Roboto Light"/>
                <w:sz w:val="24"/>
                <w:szCs w:val="24"/>
                <w:highlight w:val="yellow"/>
              </w:rPr>
              <w:t>nsert</w:t>
            </w:r>
            <w:r w:rsidRPr="00220090">
              <w:rPr>
                <w:rFonts w:ascii="Roboto Light" w:hAnsi="Roboto Light"/>
                <w:sz w:val="24"/>
                <w:szCs w:val="24"/>
                <w:highlight w:val="yellow"/>
              </w:rPr>
              <w:t xml:space="preserve"> any additional relevant documents</w:t>
            </w:r>
            <w:r w:rsidRPr="00220090">
              <w:rPr>
                <w:rFonts w:ascii="Roboto Light" w:hAnsi="Roboto Light"/>
                <w:sz w:val="24"/>
                <w:szCs w:val="24"/>
              </w:rPr>
              <w:t>]</w:t>
            </w:r>
          </w:p>
        </w:tc>
        <w:tc>
          <w:tcPr>
            <w:tcW w:w="3005" w:type="dxa"/>
            <w:vAlign w:val="center"/>
          </w:tcPr>
          <w:p w14:paraId="2BDF0813" w14:textId="1417989D" w:rsidR="008B315A" w:rsidRPr="00220090" w:rsidRDefault="008B315A" w:rsidP="008B315A">
            <w:pPr>
              <w:spacing w:before="60" w:after="60"/>
              <w:ind w:left="0"/>
              <w:jc w:val="center"/>
              <w:rPr>
                <w:rFonts w:ascii="Roboto Light" w:hAnsi="Roboto Light"/>
                <w:sz w:val="24"/>
                <w:szCs w:val="24"/>
                <w:highlight w:val="yellow"/>
              </w:rPr>
            </w:pPr>
            <w:r w:rsidRPr="00220090">
              <w:rPr>
                <w:rFonts w:ascii="Roboto Light" w:hAnsi="Roboto Light"/>
                <w:sz w:val="24"/>
                <w:szCs w:val="24"/>
              </w:rPr>
              <w:t>[</w:t>
            </w:r>
            <w:r w:rsidRPr="00220090">
              <w:rPr>
                <w:rFonts w:ascii="Roboto Light" w:hAnsi="Roboto Light"/>
                <w:sz w:val="24"/>
                <w:szCs w:val="24"/>
                <w:highlight w:val="yellow"/>
              </w:rPr>
              <w:t>Insert inclusion details</w:t>
            </w:r>
            <w:r w:rsidRPr="00220090">
              <w:rPr>
                <w:rFonts w:ascii="Roboto Light" w:hAnsi="Roboto Light"/>
                <w:sz w:val="24"/>
                <w:szCs w:val="24"/>
              </w:rPr>
              <w:t>]</w:t>
            </w:r>
          </w:p>
        </w:tc>
      </w:tr>
    </w:tbl>
    <w:p w14:paraId="13318F5E" w14:textId="77777777" w:rsidR="008B315A" w:rsidRPr="00220090" w:rsidRDefault="008B315A" w:rsidP="008B315A">
      <w:pPr>
        <w:ind w:left="0"/>
        <w:jc w:val="both"/>
        <w:rPr>
          <w:rFonts w:ascii="Roboto Light" w:hAnsi="Roboto Light" w:cs="Helvetica"/>
          <w:sz w:val="24"/>
          <w:szCs w:val="24"/>
        </w:rPr>
      </w:pPr>
    </w:p>
    <w:p w14:paraId="7FDD6A1F" w14:textId="77777777" w:rsidR="00D34E06" w:rsidRPr="00220090" w:rsidRDefault="00E6189B" w:rsidP="00E6189B">
      <w:pPr>
        <w:pStyle w:val="Heading1"/>
        <w:ind w:left="0"/>
        <w:jc w:val="center"/>
        <w:rPr>
          <w:rFonts w:ascii="Roboto Light" w:hAnsi="Roboto Light" w:cs="Helvetica"/>
          <w:b/>
          <w:bCs/>
          <w:color w:val="050725"/>
          <w:sz w:val="24"/>
          <w:szCs w:val="24"/>
        </w:rPr>
      </w:pPr>
      <w:bookmarkStart w:id="24" w:name="_Toc100071620"/>
      <w:r w:rsidRPr="00220090">
        <w:rPr>
          <w:rFonts w:ascii="Roboto Light" w:hAnsi="Roboto Light" w:cs="Helvetica"/>
          <w:b/>
          <w:bCs/>
          <w:color w:val="050725"/>
          <w:sz w:val="24"/>
          <w:szCs w:val="24"/>
        </w:rPr>
        <w:t>APPENDIX A</w:t>
      </w:r>
      <w:bookmarkEnd w:id="24"/>
    </w:p>
    <w:p w14:paraId="0AB6F1E1" w14:textId="5D5ACFA9" w:rsidR="00E6189B" w:rsidRPr="00220090" w:rsidRDefault="00E6189B" w:rsidP="009E6900">
      <w:pPr>
        <w:pStyle w:val="Heading1"/>
        <w:spacing w:after="240"/>
        <w:ind w:left="0"/>
        <w:jc w:val="center"/>
        <w:rPr>
          <w:rFonts w:ascii="Roboto Light" w:hAnsi="Roboto Light" w:cs="Helvetica"/>
          <w:b/>
          <w:bCs/>
          <w:color w:val="auto"/>
          <w:sz w:val="24"/>
          <w:szCs w:val="24"/>
        </w:rPr>
      </w:pPr>
      <w:bookmarkStart w:id="25" w:name="_Toc100071621"/>
      <w:r w:rsidRPr="00220090">
        <w:rPr>
          <w:rFonts w:ascii="Roboto Light" w:hAnsi="Roboto Light" w:cs="Helvetica"/>
          <w:b/>
          <w:bCs/>
          <w:color w:val="auto"/>
          <w:sz w:val="24"/>
          <w:szCs w:val="24"/>
        </w:rPr>
        <w:t>SPECIFICATION</w:t>
      </w:r>
      <w:bookmarkEnd w:id="25"/>
    </w:p>
    <w:p w14:paraId="2769EC3A" w14:textId="77777777" w:rsidR="00E6189B" w:rsidRPr="00220090" w:rsidRDefault="00E6189B" w:rsidP="00E6189B">
      <w:pPr>
        <w:jc w:val="both"/>
        <w:rPr>
          <w:rFonts w:ascii="Roboto Light" w:hAnsi="Roboto Light"/>
          <w:sz w:val="24"/>
          <w:szCs w:val="24"/>
        </w:rPr>
      </w:pPr>
    </w:p>
    <w:p w14:paraId="25983C59" w14:textId="2DFE7AE9" w:rsidR="00E6189B" w:rsidRPr="00220090" w:rsidRDefault="00E6189B" w:rsidP="00E6189B">
      <w:pPr>
        <w:ind w:left="0"/>
        <w:jc w:val="both"/>
        <w:rPr>
          <w:rFonts w:ascii="Roboto Light" w:hAnsi="Roboto Light" w:cs="Helvetica"/>
          <w:color w:val="000000" w:themeColor="text1"/>
          <w:sz w:val="24"/>
          <w:szCs w:val="24"/>
        </w:rPr>
      </w:pPr>
      <w:r w:rsidRPr="00220090">
        <w:rPr>
          <w:rFonts w:ascii="Roboto Light" w:hAnsi="Roboto Light" w:cs="Helvetica"/>
          <w:sz w:val="24"/>
          <w:szCs w:val="24"/>
        </w:rPr>
        <w:t xml:space="preserve">This </w:t>
      </w:r>
      <w:r w:rsidR="00DD7C3A" w:rsidRPr="00220090">
        <w:rPr>
          <w:rFonts w:ascii="Roboto Light" w:hAnsi="Roboto Light" w:cs="Helvetica"/>
          <w:sz w:val="24"/>
          <w:szCs w:val="24"/>
        </w:rPr>
        <w:t>S</w:t>
      </w:r>
      <w:r w:rsidRPr="00220090">
        <w:rPr>
          <w:rFonts w:ascii="Roboto Light" w:hAnsi="Roboto Light" w:cs="Helvetica"/>
          <w:sz w:val="24"/>
          <w:szCs w:val="24"/>
        </w:rPr>
        <w:t xml:space="preserve">pecification </w:t>
      </w:r>
      <w:r w:rsidRPr="00220090">
        <w:rPr>
          <w:rFonts w:ascii="Roboto Light" w:hAnsi="Roboto Light" w:cs="Helvetica"/>
          <w:color w:val="000000" w:themeColor="text1"/>
          <w:sz w:val="24"/>
          <w:szCs w:val="24"/>
        </w:rPr>
        <w:t>describes the [</w:t>
      </w:r>
      <w:r w:rsidRPr="00220090">
        <w:rPr>
          <w:rFonts w:ascii="Roboto Light" w:hAnsi="Roboto Light" w:cs="Helvetica"/>
          <w:color w:val="000000" w:themeColor="text1"/>
          <w:sz w:val="24"/>
          <w:szCs w:val="24"/>
          <w:highlight w:val="yellow"/>
        </w:rPr>
        <w:t>Goods</w:t>
      </w:r>
      <w:r w:rsidRPr="00220090">
        <w:rPr>
          <w:rFonts w:ascii="Roboto Light" w:hAnsi="Roboto Light" w:cs="Helvetica"/>
          <w:color w:val="000000" w:themeColor="text1"/>
          <w:sz w:val="24"/>
          <w:szCs w:val="24"/>
        </w:rPr>
        <w:t xml:space="preserve">], </w:t>
      </w:r>
      <w:r w:rsidR="00CB5127">
        <w:rPr>
          <w:rFonts w:ascii="Roboto Light" w:hAnsi="Roboto Light" w:cs="Helvetica"/>
          <w:color w:val="000000" w:themeColor="text1"/>
          <w:sz w:val="24"/>
          <w:szCs w:val="24"/>
        </w:rPr>
        <w:t xml:space="preserve">or </w:t>
      </w:r>
      <w:r w:rsidRPr="00220090">
        <w:rPr>
          <w:rFonts w:ascii="Roboto Light" w:hAnsi="Roboto Light" w:cs="Helvetica"/>
          <w:color w:val="000000" w:themeColor="text1"/>
          <w:sz w:val="24"/>
          <w:szCs w:val="24"/>
        </w:rPr>
        <w:t>[</w:t>
      </w:r>
      <w:r w:rsidRPr="00220090">
        <w:rPr>
          <w:rFonts w:ascii="Roboto Light" w:hAnsi="Roboto Light" w:cs="Helvetica"/>
          <w:color w:val="000000" w:themeColor="text1"/>
          <w:sz w:val="24"/>
          <w:szCs w:val="24"/>
          <w:highlight w:val="yellow"/>
        </w:rPr>
        <w:t>Services</w:t>
      </w:r>
      <w:proofErr w:type="gramStart"/>
      <w:r w:rsidRPr="00220090">
        <w:rPr>
          <w:rFonts w:ascii="Roboto Light" w:hAnsi="Roboto Light" w:cs="Helvetica"/>
          <w:color w:val="000000" w:themeColor="text1"/>
          <w:sz w:val="24"/>
          <w:szCs w:val="24"/>
        </w:rPr>
        <w:t>],</w:t>
      </w:r>
      <w:r w:rsidR="00D34E06" w:rsidRPr="00220090">
        <w:rPr>
          <w:rFonts w:ascii="Roboto Light" w:hAnsi="Roboto Light" w:cs="Helvetica"/>
          <w:color w:val="000000" w:themeColor="text1"/>
          <w:sz w:val="24"/>
          <w:szCs w:val="24"/>
        </w:rPr>
        <w:t>that</w:t>
      </w:r>
      <w:proofErr w:type="gramEnd"/>
      <w:r w:rsidR="00D34E06" w:rsidRPr="00220090">
        <w:rPr>
          <w:rFonts w:ascii="Roboto Light" w:hAnsi="Roboto Light" w:cs="Helvetica"/>
          <w:color w:val="000000" w:themeColor="text1"/>
          <w:sz w:val="24"/>
          <w:szCs w:val="24"/>
        </w:rPr>
        <w:t xml:space="preserve"> must be provided to </w:t>
      </w:r>
      <w:r w:rsidRPr="00220090">
        <w:rPr>
          <w:rFonts w:ascii="Roboto Light" w:hAnsi="Roboto Light" w:cs="Helvetica"/>
          <w:color w:val="000000" w:themeColor="text1"/>
          <w:sz w:val="24"/>
          <w:szCs w:val="24"/>
        </w:rPr>
        <w:t>the Customer</w:t>
      </w:r>
      <w:r w:rsidR="00D34E06" w:rsidRPr="00220090">
        <w:rPr>
          <w:rFonts w:ascii="Roboto Light" w:hAnsi="Roboto Light" w:cs="Helvetica"/>
          <w:color w:val="000000" w:themeColor="text1"/>
          <w:sz w:val="24"/>
          <w:szCs w:val="24"/>
        </w:rPr>
        <w:t xml:space="preserve"> through this Contract. </w:t>
      </w:r>
    </w:p>
    <w:p w14:paraId="7FC401B2" w14:textId="1D82175B" w:rsidR="00D34E06" w:rsidRPr="00220090" w:rsidRDefault="00D34E06" w:rsidP="00E6189B">
      <w:pPr>
        <w:ind w:left="0"/>
        <w:jc w:val="both"/>
        <w:rPr>
          <w:rFonts w:ascii="Roboto Light" w:hAnsi="Roboto Light" w:cs="Helvetica"/>
          <w:color w:val="000000" w:themeColor="text1"/>
          <w:sz w:val="24"/>
          <w:szCs w:val="24"/>
        </w:rPr>
      </w:pPr>
    </w:p>
    <w:p w14:paraId="404A8486" w14:textId="7E33C4FA" w:rsidR="00001319" w:rsidRPr="00D07DE6" w:rsidRDefault="00D34E06" w:rsidP="00D34E06">
      <w:pPr>
        <w:ind w:left="0"/>
        <w:jc w:val="both"/>
        <w:rPr>
          <w:rFonts w:ascii="Roboto Light" w:hAnsi="Roboto Light" w:cs="Helvetica"/>
          <w:sz w:val="24"/>
          <w:szCs w:val="24"/>
          <w:highlight w:val="yellow"/>
        </w:rPr>
      </w:pPr>
      <w:r w:rsidRPr="00220090">
        <w:rPr>
          <w:rFonts w:ascii="Roboto Light" w:hAnsi="Roboto Light" w:cs="Helvetica"/>
          <w:sz w:val="24"/>
          <w:szCs w:val="24"/>
        </w:rPr>
        <w:t>[</w:t>
      </w:r>
      <w:r w:rsidRPr="00220090">
        <w:rPr>
          <w:rFonts w:ascii="Roboto Light" w:hAnsi="Roboto Light" w:cs="Helvetica"/>
          <w:sz w:val="24"/>
          <w:szCs w:val="24"/>
          <w:highlight w:val="yellow"/>
        </w:rPr>
        <w:t>Insert full details about your requirement so that tenderers know what needs to be provided, along with any required performance measures such as key performance indicators or service levels</w:t>
      </w:r>
      <w:r w:rsidR="00AD6088" w:rsidRPr="00220090">
        <w:rPr>
          <w:rFonts w:ascii="Roboto Light" w:hAnsi="Roboto Light" w:cs="Helvetica"/>
          <w:sz w:val="24"/>
          <w:szCs w:val="24"/>
        </w:rPr>
        <w:t>.</w:t>
      </w:r>
      <w:r w:rsidR="001F1530">
        <w:rPr>
          <w:rFonts w:ascii="Roboto Light" w:hAnsi="Roboto Light" w:cs="Helvetica"/>
          <w:sz w:val="24"/>
          <w:szCs w:val="24"/>
        </w:rPr>
        <w:t xml:space="preserve"> </w:t>
      </w:r>
      <w:r w:rsidR="00001319" w:rsidRPr="00D07DE6">
        <w:rPr>
          <w:rFonts w:ascii="Roboto Light" w:hAnsi="Roboto Light" w:cs="Helvetica"/>
          <w:sz w:val="24"/>
          <w:szCs w:val="24"/>
          <w:highlight w:val="yellow"/>
        </w:rPr>
        <w:t>You should consider these elements within the specification</w:t>
      </w:r>
      <w:r w:rsidR="00A414AC" w:rsidRPr="00D07DE6">
        <w:rPr>
          <w:rFonts w:ascii="Roboto Light" w:hAnsi="Roboto Light" w:cs="Helvetica"/>
          <w:sz w:val="24"/>
          <w:szCs w:val="24"/>
          <w:highlight w:val="yellow"/>
        </w:rPr>
        <w:t>, if applicable</w:t>
      </w:r>
      <w:r w:rsidR="00001319" w:rsidRPr="00D07DE6">
        <w:rPr>
          <w:rFonts w:ascii="Roboto Light" w:hAnsi="Roboto Light" w:cs="Helvetica"/>
          <w:sz w:val="24"/>
          <w:szCs w:val="24"/>
          <w:highlight w:val="yellow"/>
        </w:rPr>
        <w:t>:</w:t>
      </w:r>
    </w:p>
    <w:p w14:paraId="52E25FAE" w14:textId="77777777" w:rsidR="00001319" w:rsidRPr="00D07DE6" w:rsidRDefault="00001319" w:rsidP="00D34E06">
      <w:pPr>
        <w:ind w:left="0"/>
        <w:jc w:val="both"/>
        <w:rPr>
          <w:rFonts w:ascii="Roboto Light" w:hAnsi="Roboto Light" w:cs="Helvetica"/>
          <w:sz w:val="24"/>
          <w:szCs w:val="24"/>
          <w:highlight w:val="yellow"/>
        </w:rPr>
      </w:pPr>
    </w:p>
    <w:p w14:paraId="2645AA0D" w14:textId="78ACC673" w:rsidR="00AD6088" w:rsidRPr="00D07DE6" w:rsidRDefault="000328DF"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Scope of Requirements</w:t>
      </w:r>
    </w:p>
    <w:p w14:paraId="7D8E6115" w14:textId="1DD20E8C" w:rsidR="000328DF" w:rsidRPr="00D07DE6" w:rsidRDefault="00BE317A"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Quality</w:t>
      </w:r>
    </w:p>
    <w:p w14:paraId="687DD11E" w14:textId="7A914470" w:rsidR="00BE317A" w:rsidRPr="00D07DE6" w:rsidRDefault="00BE317A"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Delivery</w:t>
      </w:r>
    </w:p>
    <w:p w14:paraId="7A380BAD" w14:textId="6EF7532F" w:rsidR="00D708DF" w:rsidRPr="00D07DE6" w:rsidRDefault="00D708DF"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Warranties</w:t>
      </w:r>
    </w:p>
    <w:p w14:paraId="7F148E33" w14:textId="4D098CFF" w:rsidR="00A414AC" w:rsidRPr="00D07DE6" w:rsidRDefault="00A414AC"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lastRenderedPageBreak/>
        <w:t xml:space="preserve">Maintenance </w:t>
      </w:r>
    </w:p>
    <w:p w14:paraId="15720558" w14:textId="11FB67FC" w:rsidR="00BE317A" w:rsidRPr="00D07DE6" w:rsidRDefault="00BE317A"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Packaging</w:t>
      </w:r>
    </w:p>
    <w:p w14:paraId="0F952E29" w14:textId="52D84E6F" w:rsidR="00BE317A" w:rsidRPr="00D07DE6" w:rsidRDefault="009C4A58"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 xml:space="preserve">Key Performance Indicators </w:t>
      </w:r>
    </w:p>
    <w:p w14:paraId="67499DC4" w14:textId="0FED0D79" w:rsidR="009C4A58" w:rsidRPr="00D07DE6" w:rsidRDefault="00A414AC"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Sustainability and Social Value</w:t>
      </w:r>
    </w:p>
    <w:p w14:paraId="4161B615" w14:textId="28FF2E19" w:rsidR="00A414AC" w:rsidRPr="00D07DE6" w:rsidRDefault="00A414AC" w:rsidP="00D07DE6">
      <w:pPr>
        <w:pStyle w:val="ListParagraph"/>
        <w:numPr>
          <w:ilvl w:val="0"/>
          <w:numId w:val="30"/>
        </w:numPr>
        <w:ind w:left="1134" w:hanging="283"/>
        <w:rPr>
          <w:rFonts w:ascii="Roboto Light" w:hAnsi="Roboto Light" w:cs="Helvetica"/>
          <w:sz w:val="24"/>
          <w:szCs w:val="24"/>
          <w:highlight w:val="yellow"/>
        </w:rPr>
      </w:pPr>
      <w:r w:rsidRPr="00D07DE6">
        <w:rPr>
          <w:rFonts w:ascii="Roboto Light" w:hAnsi="Roboto Light" w:cs="Helvetica"/>
          <w:sz w:val="24"/>
          <w:szCs w:val="24"/>
          <w:highlight w:val="yellow"/>
        </w:rPr>
        <w:t xml:space="preserve">Contract Management </w:t>
      </w:r>
    </w:p>
    <w:p w14:paraId="0A05A57D" w14:textId="77777777" w:rsidR="00D07DE6" w:rsidRPr="00D07DE6" w:rsidRDefault="00D07DE6" w:rsidP="00D07DE6">
      <w:pPr>
        <w:ind w:left="0"/>
        <w:rPr>
          <w:rFonts w:ascii="Roboto Light" w:hAnsi="Roboto Light" w:cs="Helvetica"/>
          <w:sz w:val="24"/>
          <w:szCs w:val="24"/>
        </w:rPr>
      </w:pPr>
    </w:p>
    <w:p w14:paraId="30D202B1" w14:textId="6983CE13" w:rsidR="00AD6088" w:rsidRPr="00220090" w:rsidRDefault="00AD6088" w:rsidP="00D13475">
      <w:pPr>
        <w:ind w:left="0"/>
        <w:jc w:val="both"/>
        <w:rPr>
          <w:rFonts w:ascii="Roboto Light" w:hAnsi="Roboto Light" w:cs="Helvetica"/>
          <w:sz w:val="24"/>
          <w:szCs w:val="24"/>
          <w:highlight w:val="yellow"/>
        </w:rPr>
      </w:pPr>
      <w:r w:rsidRPr="00220090">
        <w:rPr>
          <w:rFonts w:ascii="Roboto Light" w:hAnsi="Roboto Light" w:cs="Helvetica"/>
          <w:sz w:val="24"/>
          <w:szCs w:val="24"/>
          <w:highlight w:val="yellow"/>
        </w:rPr>
        <w:t>If you would like to know more about how to prepare a specification, please access our ‘Developing the Specification’ online training course which is available at:</w:t>
      </w:r>
      <w:r w:rsidRPr="00220090">
        <w:rPr>
          <w:rFonts w:ascii="Roboto Light" w:hAnsi="Roboto Light" w:cs="Helvetica"/>
          <w:sz w:val="24"/>
          <w:szCs w:val="24"/>
          <w:highlight w:val="yellow"/>
        </w:rPr>
        <w:tab/>
      </w:r>
    </w:p>
    <w:p w14:paraId="0A0C9CAB" w14:textId="2BA8A801" w:rsidR="00AD6088" w:rsidRPr="00220090" w:rsidRDefault="00AD6088" w:rsidP="00D13475">
      <w:pPr>
        <w:ind w:left="0"/>
        <w:jc w:val="both"/>
        <w:rPr>
          <w:rFonts w:ascii="Roboto Light" w:hAnsi="Roboto Light" w:cs="Helvetica"/>
          <w:sz w:val="24"/>
          <w:szCs w:val="24"/>
          <w:highlight w:val="yellow"/>
        </w:rPr>
      </w:pPr>
    </w:p>
    <w:p w14:paraId="3E5E865E" w14:textId="4DC02AA6" w:rsidR="00D34E06" w:rsidRPr="00220090" w:rsidRDefault="00053477" w:rsidP="007D7C4B">
      <w:pPr>
        <w:ind w:left="0"/>
        <w:jc w:val="center"/>
        <w:rPr>
          <w:rFonts w:ascii="Roboto Light" w:hAnsi="Roboto Light" w:cs="Helvetica"/>
          <w:sz w:val="24"/>
          <w:szCs w:val="24"/>
        </w:rPr>
      </w:pPr>
      <w:hyperlink r:id="rId14" w:history="1">
        <w:r w:rsidR="00AD6088" w:rsidRPr="00220090">
          <w:rPr>
            <w:rStyle w:val="Hyperlink"/>
            <w:rFonts w:ascii="Roboto Light" w:hAnsi="Roboto Light" w:cs="Helvetica"/>
            <w:sz w:val="24"/>
            <w:szCs w:val="24"/>
            <w:highlight w:val="yellow"/>
          </w:rPr>
          <w:t>https://shop.melearning.co.uk/product-category/procurement</w:t>
        </w:r>
      </w:hyperlink>
      <w:r w:rsidR="00D34E06" w:rsidRPr="00220090">
        <w:rPr>
          <w:rFonts w:ascii="Roboto Light" w:hAnsi="Roboto Light" w:cs="Helvetica"/>
          <w:sz w:val="24"/>
          <w:szCs w:val="24"/>
          <w:highlight w:val="yellow"/>
        </w:rPr>
        <w:t>.</w:t>
      </w:r>
    </w:p>
    <w:p w14:paraId="22C6C41E" w14:textId="77777777" w:rsidR="00D34E06" w:rsidRPr="00220090" w:rsidRDefault="00D34E06" w:rsidP="00E6189B">
      <w:pPr>
        <w:ind w:left="0"/>
        <w:jc w:val="both"/>
        <w:rPr>
          <w:rFonts w:ascii="Roboto Light" w:hAnsi="Roboto Light" w:cs="Helvetica"/>
          <w:color w:val="000000" w:themeColor="text1"/>
          <w:sz w:val="24"/>
          <w:szCs w:val="24"/>
        </w:rPr>
      </w:pPr>
    </w:p>
    <w:p w14:paraId="28C4A80C" w14:textId="6FEC5B1A" w:rsidR="00D34E06" w:rsidRPr="00220090" w:rsidRDefault="001C43D0" w:rsidP="00E6189B">
      <w:pPr>
        <w:ind w:left="0"/>
        <w:jc w:val="both"/>
        <w:rPr>
          <w:rFonts w:ascii="Roboto Light" w:hAnsi="Roboto Light" w:cs="Helvetica"/>
          <w:color w:val="000000" w:themeColor="text1"/>
          <w:sz w:val="24"/>
          <w:szCs w:val="24"/>
        </w:rPr>
      </w:pPr>
      <w:r w:rsidRPr="000A7EE1">
        <w:rPr>
          <w:rFonts w:ascii="Roboto Light" w:hAnsi="Roboto Light" w:cs="Helvetica"/>
          <w:sz w:val="24"/>
          <w:szCs w:val="24"/>
          <w:highlight w:val="yellow"/>
        </w:rPr>
        <w:t xml:space="preserve">Please contact ECS at </w:t>
      </w:r>
      <w:hyperlink r:id="rId15" w:history="1">
        <w:r w:rsidRPr="000A7EE1">
          <w:rPr>
            <w:rStyle w:val="Hyperlink"/>
            <w:rFonts w:ascii="Roboto Light" w:hAnsi="Roboto Light" w:cs="Helvetica"/>
            <w:sz w:val="24"/>
            <w:szCs w:val="24"/>
            <w:highlight w:val="yellow"/>
          </w:rPr>
          <w:t>ecsenquiries@ecservices.org.uk</w:t>
        </w:r>
      </w:hyperlink>
      <w:r w:rsidRPr="000A7EE1">
        <w:rPr>
          <w:rFonts w:ascii="Roboto Light" w:hAnsi="Roboto Light" w:cs="Helvetica"/>
          <w:sz w:val="24"/>
          <w:szCs w:val="24"/>
          <w:highlight w:val="yellow"/>
        </w:rPr>
        <w:t xml:space="preserve"> and a member of the ECS Team would be happy to explore options of how we can support you with preparing your specification.</w:t>
      </w:r>
      <w:r>
        <w:rPr>
          <w:rFonts w:ascii="Roboto Light" w:hAnsi="Roboto Light" w:cs="Helvetica"/>
          <w:sz w:val="24"/>
          <w:szCs w:val="24"/>
        </w:rPr>
        <w:t xml:space="preserve"> </w:t>
      </w:r>
    </w:p>
    <w:p w14:paraId="2447458D" w14:textId="77777777" w:rsidR="00D34E06" w:rsidRPr="00220090" w:rsidRDefault="00D34E06" w:rsidP="00E6189B">
      <w:pPr>
        <w:ind w:left="0"/>
        <w:jc w:val="both"/>
        <w:rPr>
          <w:rFonts w:ascii="Roboto Light" w:hAnsi="Roboto Light" w:cs="Helvetica"/>
          <w:sz w:val="24"/>
          <w:szCs w:val="24"/>
        </w:rPr>
      </w:pPr>
    </w:p>
    <w:p w14:paraId="1E8FA915" w14:textId="77777777" w:rsidR="008F456D" w:rsidRPr="00DC38B2" w:rsidRDefault="008F456D" w:rsidP="008F456D">
      <w:pPr>
        <w:shd w:val="clear" w:color="auto" w:fill="FFFFFF"/>
        <w:spacing w:before="280"/>
        <w:rPr>
          <w:rFonts w:ascii="Roboto Light" w:eastAsia="Open Sans" w:hAnsi="Roboto Light" w:cs="Arial"/>
          <w:b/>
          <w:sz w:val="24"/>
          <w:szCs w:val="24"/>
        </w:rPr>
      </w:pPr>
      <w:r w:rsidRPr="00DC38B2">
        <w:rPr>
          <w:rFonts w:ascii="Roboto Light" w:eastAsia="Open Sans" w:hAnsi="Roboto Light" w:cs="Arial"/>
          <w:b/>
          <w:sz w:val="24"/>
          <w:szCs w:val="24"/>
        </w:rPr>
        <w:t xml:space="preserve">Account Management </w:t>
      </w:r>
      <w:r w:rsidRPr="00DC38B2">
        <w:rPr>
          <w:rFonts w:ascii="Roboto Light" w:eastAsia="Open Sans" w:hAnsi="Roboto Light" w:cs="Arial"/>
          <w:b/>
          <w:sz w:val="24"/>
          <w:szCs w:val="24"/>
        </w:rPr>
        <w:br/>
      </w:r>
    </w:p>
    <w:p w14:paraId="0856533D" w14:textId="77777777" w:rsidR="008F456D" w:rsidRPr="00DC38B2" w:rsidRDefault="008F456D" w:rsidP="008F456D">
      <w:pPr>
        <w:ind w:left="57"/>
        <w:rPr>
          <w:rFonts w:ascii="Roboto Light" w:hAnsi="Roboto Light"/>
          <w:sz w:val="24"/>
          <w:szCs w:val="24"/>
        </w:rPr>
      </w:pPr>
      <w:r w:rsidRPr="00DC38B2">
        <w:rPr>
          <w:rFonts w:ascii="Roboto Light" w:hAnsi="Roboto Light"/>
          <w:sz w:val="24"/>
          <w:szCs w:val="24"/>
        </w:rPr>
        <w:t>It is expected that the Provider and Customer will take a ‘partnership’ approach to their relationship. This will help facilitate value for money, enhance the quality of service and the achievement of social values.</w:t>
      </w:r>
    </w:p>
    <w:p w14:paraId="2B1565A9" w14:textId="77777777" w:rsidR="008F456D" w:rsidRPr="00DC38B2" w:rsidRDefault="008F456D" w:rsidP="008F456D">
      <w:pPr>
        <w:ind w:left="0"/>
        <w:rPr>
          <w:rFonts w:ascii="Roboto Light" w:hAnsi="Roboto Light"/>
          <w:sz w:val="24"/>
          <w:szCs w:val="24"/>
        </w:rPr>
      </w:pPr>
    </w:p>
    <w:p w14:paraId="6EE9C461" w14:textId="62840C77" w:rsidR="008F456D" w:rsidRPr="00DC38B2" w:rsidRDefault="008F456D" w:rsidP="008F456D">
      <w:pPr>
        <w:ind w:left="57"/>
        <w:rPr>
          <w:rFonts w:ascii="Roboto Light" w:hAnsi="Roboto Light"/>
          <w:sz w:val="24"/>
          <w:szCs w:val="24"/>
        </w:rPr>
      </w:pPr>
      <w:r w:rsidRPr="00DC38B2">
        <w:rPr>
          <w:rFonts w:ascii="Roboto Light" w:hAnsi="Roboto Light"/>
          <w:sz w:val="24"/>
          <w:szCs w:val="24"/>
        </w:rPr>
        <w:t xml:space="preserve">The </w:t>
      </w:r>
      <w:r w:rsidR="00F821D9">
        <w:rPr>
          <w:rFonts w:ascii="Roboto Light" w:hAnsi="Roboto Light"/>
          <w:sz w:val="24"/>
          <w:szCs w:val="24"/>
        </w:rPr>
        <w:t>customer</w:t>
      </w:r>
      <w:r w:rsidRPr="00DC38B2">
        <w:rPr>
          <w:rFonts w:ascii="Roboto Light" w:hAnsi="Roboto Light"/>
          <w:sz w:val="24"/>
          <w:szCs w:val="24"/>
        </w:rPr>
        <w:t xml:space="preserve"> </w:t>
      </w:r>
      <w:proofErr w:type="gramStart"/>
      <w:r w:rsidRPr="00DC38B2">
        <w:rPr>
          <w:rFonts w:ascii="Roboto Light" w:hAnsi="Roboto Light"/>
          <w:sz w:val="24"/>
          <w:szCs w:val="24"/>
        </w:rPr>
        <w:t>require</w:t>
      </w:r>
      <w:proofErr w:type="gramEnd"/>
      <w:r w:rsidRPr="00DC38B2">
        <w:rPr>
          <w:rFonts w:ascii="Roboto Light" w:hAnsi="Roboto Light"/>
          <w:sz w:val="24"/>
          <w:szCs w:val="24"/>
        </w:rPr>
        <w:t xml:space="preserve"> an account manager to liaise with the </w:t>
      </w:r>
      <w:r>
        <w:rPr>
          <w:rFonts w:ascii="Roboto Light" w:hAnsi="Roboto Light"/>
          <w:sz w:val="24"/>
          <w:szCs w:val="24"/>
        </w:rPr>
        <w:t xml:space="preserve">Customer </w:t>
      </w:r>
      <w:r w:rsidRPr="00DC38B2">
        <w:rPr>
          <w:rFonts w:ascii="Roboto Light" w:hAnsi="Roboto Light"/>
          <w:sz w:val="24"/>
          <w:szCs w:val="24"/>
        </w:rPr>
        <w:t xml:space="preserve">on all aspects of this contract. It is expected the account manager is to meet the </w:t>
      </w:r>
      <w:r>
        <w:rPr>
          <w:rFonts w:ascii="Roboto Light" w:hAnsi="Roboto Light"/>
          <w:sz w:val="24"/>
          <w:szCs w:val="24"/>
        </w:rPr>
        <w:t>customer</w:t>
      </w:r>
      <w:r>
        <w:rPr>
          <w:rFonts w:ascii="Roboto Light" w:hAnsi="Roboto Light"/>
          <w:sz w:val="24"/>
          <w:szCs w:val="24"/>
        </w:rPr>
        <w:t xml:space="preserve"> </w:t>
      </w:r>
      <w:r w:rsidRPr="00DC38B2">
        <w:rPr>
          <w:rFonts w:ascii="Roboto Light" w:hAnsi="Roboto Light"/>
          <w:sz w:val="24"/>
          <w:szCs w:val="24"/>
        </w:rPr>
        <w:t xml:space="preserve">termly to discuss any service-related topics, </w:t>
      </w:r>
      <w:r>
        <w:rPr>
          <w:rFonts w:ascii="Roboto Light" w:hAnsi="Roboto Light"/>
          <w:sz w:val="24"/>
          <w:szCs w:val="24"/>
        </w:rPr>
        <w:t xml:space="preserve">any </w:t>
      </w:r>
      <w:r w:rsidRPr="00DC38B2">
        <w:rPr>
          <w:rFonts w:ascii="Roboto Light" w:hAnsi="Roboto Light"/>
          <w:sz w:val="24"/>
          <w:szCs w:val="24"/>
        </w:rPr>
        <w:t xml:space="preserve">KPI fulfilment, ongoing </w:t>
      </w:r>
      <w:proofErr w:type="gramStart"/>
      <w:r w:rsidRPr="00DC38B2">
        <w:rPr>
          <w:rFonts w:ascii="Roboto Light" w:hAnsi="Roboto Light"/>
          <w:sz w:val="24"/>
          <w:szCs w:val="24"/>
        </w:rPr>
        <w:t>issues</w:t>
      </w:r>
      <w:proofErr w:type="gramEnd"/>
      <w:r w:rsidRPr="00DC38B2">
        <w:rPr>
          <w:rFonts w:ascii="Roboto Light" w:hAnsi="Roboto Light"/>
          <w:sz w:val="24"/>
          <w:szCs w:val="24"/>
        </w:rPr>
        <w:t xml:space="preserve"> and future planning</w:t>
      </w:r>
      <w:r>
        <w:rPr>
          <w:rFonts w:ascii="Roboto Light" w:hAnsi="Roboto Light"/>
          <w:sz w:val="24"/>
          <w:szCs w:val="24"/>
        </w:rPr>
        <w:t>, or at a time as agreed by both parties.</w:t>
      </w:r>
    </w:p>
    <w:p w14:paraId="191FC217" w14:textId="77777777" w:rsidR="008F456D" w:rsidRPr="00DC38B2" w:rsidRDefault="008F456D" w:rsidP="008F456D">
      <w:pPr>
        <w:pBdr>
          <w:top w:val="nil"/>
          <w:left w:val="nil"/>
          <w:bottom w:val="nil"/>
          <w:right w:val="nil"/>
          <w:between w:val="nil"/>
        </w:pBdr>
        <w:shd w:val="clear" w:color="auto" w:fill="FFFFFF"/>
        <w:rPr>
          <w:rFonts w:ascii="Roboto Light" w:eastAsia="Open Sans" w:hAnsi="Roboto Light" w:cs="Arial"/>
          <w:color w:val="000000"/>
          <w:sz w:val="24"/>
          <w:szCs w:val="24"/>
        </w:rPr>
      </w:pPr>
    </w:p>
    <w:p w14:paraId="7265A1C7" w14:textId="77777777" w:rsidR="008F456D" w:rsidRPr="00DC38B2" w:rsidRDefault="008F456D" w:rsidP="008F456D">
      <w:pPr>
        <w:pBdr>
          <w:top w:val="nil"/>
          <w:left w:val="nil"/>
          <w:bottom w:val="nil"/>
          <w:right w:val="nil"/>
          <w:between w:val="nil"/>
        </w:pBdr>
        <w:shd w:val="clear" w:color="auto" w:fill="FFFFFF"/>
        <w:rPr>
          <w:rFonts w:ascii="Roboto Light" w:eastAsia="Open Sans" w:hAnsi="Roboto Light" w:cs="Arial"/>
          <w:b/>
          <w:bCs/>
          <w:color w:val="000000"/>
          <w:sz w:val="24"/>
          <w:szCs w:val="24"/>
        </w:rPr>
      </w:pPr>
      <w:r w:rsidRPr="00DC38B2">
        <w:rPr>
          <w:rFonts w:ascii="Roboto Light" w:hAnsi="Roboto Light" w:cs="Arial"/>
          <w:b/>
          <w:bCs/>
          <w:sz w:val="24"/>
          <w:szCs w:val="24"/>
        </w:rPr>
        <w:t>Key Performance Indicators (KPIs)</w:t>
      </w:r>
    </w:p>
    <w:p w14:paraId="3FFC3CB0" w14:textId="77777777" w:rsidR="008F456D" w:rsidRPr="00DC38B2" w:rsidRDefault="008F456D" w:rsidP="008F456D">
      <w:pPr>
        <w:pBdr>
          <w:top w:val="nil"/>
          <w:left w:val="nil"/>
          <w:bottom w:val="nil"/>
          <w:right w:val="nil"/>
          <w:between w:val="nil"/>
        </w:pBdr>
        <w:shd w:val="clear" w:color="auto" w:fill="FFFFFF"/>
        <w:rPr>
          <w:rFonts w:ascii="Roboto Light" w:eastAsia="Open Sans" w:hAnsi="Roboto Light" w:cs="Arial"/>
          <w:color w:val="000000"/>
          <w:sz w:val="24"/>
          <w:szCs w:val="24"/>
        </w:rPr>
      </w:pPr>
    </w:p>
    <w:p w14:paraId="4AB10D45" w14:textId="77777777" w:rsidR="008F456D" w:rsidRPr="00DC38B2" w:rsidRDefault="008F456D" w:rsidP="008F456D">
      <w:pPr>
        <w:ind w:left="0"/>
        <w:rPr>
          <w:rFonts w:ascii="Roboto Light" w:hAnsi="Roboto Light" w:cs="Helvetica"/>
          <w:color w:val="000000" w:themeColor="text1"/>
          <w:sz w:val="24"/>
          <w:szCs w:val="24"/>
        </w:rPr>
      </w:pPr>
      <w:r w:rsidRPr="00EA13B9">
        <w:rPr>
          <w:rFonts w:ascii="Roboto Light" w:hAnsi="Roboto Light" w:cs="Helvetica"/>
          <w:color w:val="000000" w:themeColor="text1"/>
          <w:sz w:val="24"/>
          <w:szCs w:val="24"/>
        </w:rPr>
        <w:t xml:space="preserve">Both parties will seek to be easy to do business with, </w:t>
      </w:r>
      <w:proofErr w:type="gramStart"/>
      <w:r w:rsidRPr="00EA13B9">
        <w:rPr>
          <w:rFonts w:ascii="Roboto Light" w:hAnsi="Roboto Light" w:cs="Helvetica"/>
          <w:color w:val="000000" w:themeColor="text1"/>
          <w:sz w:val="24"/>
          <w:szCs w:val="24"/>
        </w:rPr>
        <w:t>in order to</w:t>
      </w:r>
      <w:proofErr w:type="gramEnd"/>
      <w:r w:rsidRPr="00EA13B9">
        <w:rPr>
          <w:rFonts w:ascii="Roboto Light" w:hAnsi="Roboto Light" w:cs="Helvetica"/>
          <w:color w:val="000000" w:themeColor="text1"/>
          <w:sz w:val="24"/>
          <w:szCs w:val="24"/>
        </w:rPr>
        <w:t xml:space="preserve"> minimise cost, risks and time, developing good relationships whereby each party is responsive to the needs of the other in order to fulfil its contractual obligations.  Both parties shall </w:t>
      </w:r>
      <w:proofErr w:type="gramStart"/>
      <w:r w:rsidRPr="00EA13B9">
        <w:rPr>
          <w:rFonts w:ascii="Roboto Light" w:hAnsi="Roboto Light" w:cs="Helvetica"/>
          <w:color w:val="000000" w:themeColor="text1"/>
          <w:sz w:val="24"/>
          <w:szCs w:val="24"/>
        </w:rPr>
        <w:t>conduct themselves in a professional manner at all times</w:t>
      </w:r>
      <w:proofErr w:type="gramEnd"/>
      <w:r>
        <w:rPr>
          <w:rFonts w:ascii="Roboto Light" w:hAnsi="Roboto Light" w:cs="Helvetica"/>
          <w:color w:val="000000" w:themeColor="text1"/>
          <w:sz w:val="24"/>
          <w:szCs w:val="24"/>
        </w:rPr>
        <w:t xml:space="preserve">. </w:t>
      </w:r>
      <w:r w:rsidRPr="00EA13B9">
        <w:rPr>
          <w:rFonts w:ascii="Roboto Light" w:hAnsi="Roboto Light" w:cs="Helvetica"/>
          <w:color w:val="000000" w:themeColor="text1"/>
          <w:sz w:val="24"/>
          <w:szCs w:val="24"/>
        </w:rPr>
        <w:t>This will be used to inform any decisions on monitoring actions related to contract compliance</w:t>
      </w:r>
      <w:r>
        <w:rPr>
          <w:rFonts w:ascii="Roboto Light" w:hAnsi="Roboto Light" w:cs="Helvetica"/>
          <w:color w:val="000000" w:themeColor="text1"/>
          <w:sz w:val="24"/>
          <w:szCs w:val="24"/>
        </w:rPr>
        <w:t>. KPI development</w:t>
      </w:r>
      <w:r w:rsidRPr="00EA13B9">
        <w:rPr>
          <w:rFonts w:ascii="Roboto Light" w:hAnsi="Roboto Light" w:cs="Helvetica"/>
          <w:color w:val="000000" w:themeColor="text1"/>
          <w:sz w:val="24"/>
          <w:szCs w:val="24"/>
        </w:rPr>
        <w:t xml:space="preserve"> and for contributing to an improvement of the quality of services.</w:t>
      </w:r>
    </w:p>
    <w:p w14:paraId="0556E809" w14:textId="215F90AA" w:rsidR="008F456D" w:rsidRDefault="008F456D" w:rsidP="008F456D">
      <w:pPr>
        <w:ind w:left="0"/>
        <w:rPr>
          <w:rFonts w:ascii="Roboto Light" w:hAnsi="Roboto Light" w:cs="Helvetica"/>
          <w:color w:val="000000" w:themeColor="text1"/>
          <w:sz w:val="24"/>
          <w:szCs w:val="24"/>
        </w:rPr>
      </w:pPr>
    </w:p>
    <w:p w14:paraId="6A3D8BFE" w14:textId="1DCCC894" w:rsidR="008F456D" w:rsidRPr="00DC38B2" w:rsidRDefault="008F456D" w:rsidP="008F456D">
      <w:pPr>
        <w:ind w:left="0"/>
        <w:rPr>
          <w:rFonts w:ascii="Roboto Light" w:hAnsi="Roboto Light" w:cs="Helvetica"/>
          <w:color w:val="000000" w:themeColor="text1"/>
          <w:sz w:val="24"/>
          <w:szCs w:val="24"/>
        </w:rPr>
      </w:pPr>
      <w:r w:rsidRPr="008F456D">
        <w:rPr>
          <w:rFonts w:ascii="Roboto Light" w:hAnsi="Roboto Light" w:cs="Helvetica"/>
          <w:color w:val="000000" w:themeColor="text1"/>
          <w:sz w:val="24"/>
          <w:szCs w:val="24"/>
          <w:highlight w:val="yellow"/>
        </w:rPr>
        <w:t>Any defined KPI’s required can be inserted here</w:t>
      </w:r>
      <w:r w:rsidR="00F821D9">
        <w:rPr>
          <w:rFonts w:ascii="Roboto Light" w:hAnsi="Roboto Light" w:cs="Helvetica"/>
          <w:color w:val="000000" w:themeColor="text1"/>
          <w:sz w:val="24"/>
          <w:szCs w:val="24"/>
        </w:rPr>
        <w:t>.</w:t>
      </w:r>
    </w:p>
    <w:p w14:paraId="72105E2F" w14:textId="77777777" w:rsidR="008F456D" w:rsidRPr="00DC38B2" w:rsidRDefault="008F456D" w:rsidP="008F456D">
      <w:pPr>
        <w:ind w:left="0"/>
        <w:rPr>
          <w:rFonts w:ascii="Roboto Light" w:hAnsi="Roboto Light" w:cs="Helvetica"/>
          <w:color w:val="000000" w:themeColor="text1"/>
          <w:sz w:val="24"/>
          <w:szCs w:val="24"/>
        </w:rPr>
      </w:pPr>
    </w:p>
    <w:p w14:paraId="78FA24C3" w14:textId="77777777" w:rsidR="008F456D" w:rsidRPr="00DC38B2" w:rsidRDefault="008F456D" w:rsidP="008F456D">
      <w:pPr>
        <w:pStyle w:val="Heading1"/>
        <w:spacing w:before="120"/>
        <w:ind w:left="0"/>
        <w:jc w:val="both"/>
        <w:rPr>
          <w:rFonts w:ascii="Roboto Light" w:hAnsi="Roboto Light" w:cs="Helvetica"/>
          <w:b/>
          <w:bCs/>
          <w:color w:val="050725"/>
          <w:sz w:val="24"/>
          <w:szCs w:val="24"/>
        </w:rPr>
      </w:pPr>
      <w:bookmarkStart w:id="26" w:name="_Toc70620202"/>
      <w:r w:rsidRPr="00DC38B2">
        <w:rPr>
          <w:rFonts w:ascii="Roboto Light" w:hAnsi="Roboto Light" w:cs="Helvetica"/>
          <w:b/>
          <w:bCs/>
          <w:color w:val="050725"/>
          <w:sz w:val="24"/>
          <w:szCs w:val="24"/>
        </w:rPr>
        <w:t>PERFORMANCE MANAGEMENT</w:t>
      </w:r>
      <w:bookmarkEnd w:id="26"/>
      <w:r w:rsidRPr="00DC38B2">
        <w:rPr>
          <w:rFonts w:ascii="Roboto Light" w:hAnsi="Roboto Light" w:cs="Helvetica"/>
          <w:b/>
          <w:bCs/>
          <w:color w:val="050725"/>
          <w:sz w:val="24"/>
          <w:szCs w:val="24"/>
        </w:rPr>
        <w:t xml:space="preserve"> </w:t>
      </w:r>
    </w:p>
    <w:p w14:paraId="2F613810" w14:textId="77777777" w:rsidR="008F456D" w:rsidRPr="00DC38B2" w:rsidRDefault="008F456D" w:rsidP="008F456D">
      <w:pPr>
        <w:ind w:left="-190"/>
        <w:jc w:val="both"/>
        <w:rPr>
          <w:rFonts w:ascii="Roboto Light" w:hAnsi="Roboto Light"/>
          <w:sz w:val="24"/>
          <w:szCs w:val="24"/>
        </w:rPr>
      </w:pPr>
    </w:p>
    <w:p w14:paraId="3FB094F4"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744F37FE"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1E2405EF"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670462A3"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2E48E5A0"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3D9DFFDF"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716DD232" w14:textId="77777777" w:rsidR="008F456D" w:rsidRPr="00DC38B2" w:rsidRDefault="008F456D" w:rsidP="008F456D">
      <w:pPr>
        <w:pStyle w:val="ListParagraph"/>
        <w:numPr>
          <w:ilvl w:val="0"/>
          <w:numId w:val="31"/>
        </w:numPr>
        <w:rPr>
          <w:rFonts w:ascii="Roboto Light" w:hAnsi="Roboto Light" w:cs="Helvetica"/>
          <w:vanish/>
          <w:color w:val="000000" w:themeColor="text1"/>
          <w:sz w:val="24"/>
          <w:szCs w:val="24"/>
        </w:rPr>
      </w:pPr>
    </w:p>
    <w:p w14:paraId="1D25AD3F" w14:textId="23E2A89B"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The Supplier must provide clear and concise monthly reporting </w:t>
      </w:r>
      <w:r w:rsidR="00053477">
        <w:rPr>
          <w:rFonts w:ascii="Roboto Light" w:hAnsi="Roboto Light" w:cs="Helvetica"/>
          <w:color w:val="000000" w:themeColor="text1"/>
          <w:sz w:val="24"/>
          <w:szCs w:val="24"/>
        </w:rPr>
        <w:t xml:space="preserve">to the </w:t>
      </w:r>
      <w:r w:rsidR="00053477">
        <w:rPr>
          <w:rFonts w:ascii="Roboto Light" w:hAnsi="Roboto Light" w:cs="Helvetica"/>
          <w:color w:val="000000" w:themeColor="text1"/>
          <w:sz w:val="24"/>
          <w:szCs w:val="24"/>
        </w:rPr>
        <w:t>customer</w:t>
      </w:r>
      <w:r w:rsidRPr="00DC38B2">
        <w:rPr>
          <w:rFonts w:ascii="Roboto Light" w:hAnsi="Roboto Light" w:cs="Helvetica"/>
          <w:color w:val="000000" w:themeColor="text1"/>
          <w:sz w:val="24"/>
          <w:szCs w:val="24"/>
        </w:rPr>
        <w:t xml:space="preserve"> to report on the service provision. </w:t>
      </w:r>
    </w:p>
    <w:p w14:paraId="4973FEB6" w14:textId="77777777" w:rsidR="008F456D" w:rsidRPr="00DC38B2" w:rsidRDefault="008F456D" w:rsidP="008F456D">
      <w:pPr>
        <w:ind w:left="567" w:hanging="567"/>
        <w:jc w:val="both"/>
        <w:rPr>
          <w:rFonts w:ascii="Roboto Light" w:hAnsi="Roboto Light" w:cs="Helvetica"/>
          <w:color w:val="000000" w:themeColor="text1"/>
          <w:sz w:val="24"/>
          <w:szCs w:val="24"/>
        </w:rPr>
      </w:pPr>
    </w:p>
    <w:p w14:paraId="01FF6822" w14:textId="2ABF6B06"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The performance management KPI’s had been developed to respond to the requirement for the </w:t>
      </w:r>
      <w:r w:rsidR="00053477">
        <w:rPr>
          <w:rFonts w:ascii="Roboto Light" w:hAnsi="Roboto Light" w:cs="Helvetica"/>
          <w:color w:val="000000" w:themeColor="text1"/>
          <w:sz w:val="24"/>
          <w:szCs w:val="24"/>
        </w:rPr>
        <w:t>customer</w:t>
      </w:r>
      <w:r w:rsidRPr="00DC38B2">
        <w:rPr>
          <w:rFonts w:ascii="Roboto Light" w:hAnsi="Roboto Light" w:cs="Helvetica"/>
          <w:color w:val="000000" w:themeColor="text1"/>
          <w:sz w:val="24"/>
          <w:szCs w:val="24"/>
        </w:rPr>
        <w:t xml:space="preserve"> to monitor the performance of its suppliers against their contract. It aims to provide a structured, standardised approach for gathering qualitative data from suppliers. This will be used to inform any decisions on monitoring actions related to contract compliance and for contributing to an improvement of the quality of services.</w:t>
      </w:r>
    </w:p>
    <w:p w14:paraId="3E4A95ED" w14:textId="77777777" w:rsidR="008F456D" w:rsidRPr="00DC38B2" w:rsidRDefault="008F456D" w:rsidP="008F456D">
      <w:pPr>
        <w:ind w:left="567" w:hanging="567"/>
        <w:rPr>
          <w:rFonts w:ascii="Roboto Light" w:hAnsi="Roboto Light" w:cs="Helvetica"/>
          <w:color w:val="000000" w:themeColor="text1"/>
          <w:sz w:val="24"/>
          <w:szCs w:val="24"/>
        </w:rPr>
      </w:pPr>
    </w:p>
    <w:p w14:paraId="4E667A11"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Both parties will seek to be easy to do business with, to minimise cost, risks, and time, developing good relationships whereby each party is responsive to the needs of the other </w:t>
      </w:r>
      <w:proofErr w:type="gramStart"/>
      <w:r w:rsidRPr="00DC38B2">
        <w:rPr>
          <w:rFonts w:ascii="Roboto Light" w:hAnsi="Roboto Light" w:cs="Helvetica"/>
          <w:color w:val="000000" w:themeColor="text1"/>
          <w:sz w:val="24"/>
          <w:szCs w:val="24"/>
        </w:rPr>
        <w:t>in order to</w:t>
      </w:r>
      <w:proofErr w:type="gramEnd"/>
      <w:r w:rsidRPr="00DC38B2">
        <w:rPr>
          <w:rFonts w:ascii="Roboto Light" w:hAnsi="Roboto Light" w:cs="Helvetica"/>
          <w:color w:val="000000" w:themeColor="text1"/>
          <w:sz w:val="24"/>
          <w:szCs w:val="24"/>
        </w:rPr>
        <w:t xml:space="preserve"> fulfil its contractual obligations.  </w:t>
      </w:r>
    </w:p>
    <w:p w14:paraId="4C65CE45" w14:textId="77777777" w:rsidR="008F456D" w:rsidRPr="00DC38B2" w:rsidRDefault="008F456D" w:rsidP="008F456D">
      <w:pPr>
        <w:ind w:left="567" w:hanging="567"/>
        <w:rPr>
          <w:rFonts w:ascii="Roboto Light" w:hAnsi="Roboto Light" w:cs="Helvetica"/>
          <w:color w:val="000000" w:themeColor="text1"/>
          <w:sz w:val="24"/>
          <w:szCs w:val="24"/>
        </w:rPr>
      </w:pPr>
    </w:p>
    <w:p w14:paraId="78A6FCB6"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Both parties shall always conduct themselves in a professional manner.</w:t>
      </w:r>
    </w:p>
    <w:p w14:paraId="3939D58B" w14:textId="77777777" w:rsidR="008F456D" w:rsidRPr="00DC38B2" w:rsidRDefault="008F456D" w:rsidP="008F456D">
      <w:pPr>
        <w:ind w:left="567" w:hanging="567"/>
        <w:rPr>
          <w:rFonts w:ascii="Roboto Light" w:hAnsi="Roboto Light" w:cs="Helvetica"/>
          <w:color w:val="000000" w:themeColor="text1"/>
          <w:sz w:val="24"/>
          <w:szCs w:val="24"/>
        </w:rPr>
      </w:pPr>
    </w:p>
    <w:p w14:paraId="7AC2000C"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Both parties will do the following </w:t>
      </w:r>
      <w:proofErr w:type="gramStart"/>
      <w:r w:rsidRPr="00DC38B2">
        <w:rPr>
          <w:rFonts w:ascii="Roboto Light" w:hAnsi="Roboto Light" w:cs="Helvetica"/>
          <w:color w:val="000000" w:themeColor="text1"/>
          <w:sz w:val="24"/>
          <w:szCs w:val="24"/>
        </w:rPr>
        <w:t>in order for</w:t>
      </w:r>
      <w:proofErr w:type="gramEnd"/>
      <w:r w:rsidRPr="00DC38B2">
        <w:rPr>
          <w:rFonts w:ascii="Roboto Light" w:hAnsi="Roboto Light" w:cs="Helvetica"/>
          <w:color w:val="000000" w:themeColor="text1"/>
          <w:sz w:val="24"/>
          <w:szCs w:val="24"/>
        </w:rPr>
        <w:t xml:space="preserve"> each to fulfil its contractual obligations:</w:t>
      </w:r>
    </w:p>
    <w:p w14:paraId="7F88C24B" w14:textId="3455B0E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Understand and check </w:t>
      </w:r>
      <w:r w:rsidR="00F821D9">
        <w:rPr>
          <w:rFonts w:ascii="Roboto Light" w:hAnsi="Roboto Light" w:cs="Helvetica"/>
          <w:color w:val="000000" w:themeColor="text1"/>
          <w:sz w:val="24"/>
          <w:szCs w:val="24"/>
        </w:rPr>
        <w:t>customer</w:t>
      </w:r>
      <w:r w:rsidRPr="00DC38B2">
        <w:rPr>
          <w:rFonts w:ascii="Roboto Light" w:hAnsi="Roboto Light" w:cs="Helvetica"/>
          <w:color w:val="000000" w:themeColor="text1"/>
          <w:sz w:val="24"/>
          <w:szCs w:val="24"/>
        </w:rPr>
        <w:t xml:space="preserve"> / provider needs and issues</w:t>
      </w:r>
    </w:p>
    <w:p w14:paraId="3C92B3DA" w14:textId="1DE53D14"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Understand and help define </w:t>
      </w:r>
      <w:r w:rsidR="00F821D9">
        <w:rPr>
          <w:rFonts w:ascii="Roboto Light" w:hAnsi="Roboto Light" w:cs="Helvetica"/>
          <w:color w:val="000000" w:themeColor="text1"/>
          <w:sz w:val="24"/>
          <w:szCs w:val="24"/>
        </w:rPr>
        <w:t>customer</w:t>
      </w:r>
      <w:r w:rsidRPr="00DC38B2">
        <w:rPr>
          <w:rFonts w:ascii="Roboto Light" w:hAnsi="Roboto Light" w:cs="Helvetica"/>
          <w:color w:val="000000" w:themeColor="text1"/>
          <w:sz w:val="24"/>
          <w:szCs w:val="24"/>
        </w:rPr>
        <w:t xml:space="preserve"> / provider requirements</w:t>
      </w:r>
    </w:p>
    <w:p w14:paraId="630A8EBB"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Keep each other up-to-date and informed on any relevant issues</w:t>
      </w:r>
    </w:p>
    <w:p w14:paraId="2712824A" w14:textId="0317629B"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Act promptly to resolve </w:t>
      </w:r>
      <w:r w:rsidR="00F821D9">
        <w:rPr>
          <w:rFonts w:ascii="Roboto Light" w:hAnsi="Roboto Light" w:cs="Helvetica"/>
          <w:color w:val="000000" w:themeColor="text1"/>
          <w:sz w:val="24"/>
          <w:szCs w:val="24"/>
        </w:rPr>
        <w:t>customer</w:t>
      </w:r>
      <w:r w:rsidRPr="00DC38B2">
        <w:rPr>
          <w:rFonts w:ascii="Roboto Light" w:hAnsi="Roboto Light" w:cs="Helvetica"/>
          <w:color w:val="000000" w:themeColor="text1"/>
          <w:sz w:val="24"/>
          <w:szCs w:val="24"/>
        </w:rPr>
        <w:t xml:space="preserve"> / provider issues</w:t>
      </w:r>
    </w:p>
    <w:p w14:paraId="32339839" w14:textId="137BA103" w:rsidR="00F821D9"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Identify and share issues likely to impact on performance and satisfaction at the </w:t>
      </w:r>
      <w:r w:rsidR="00F821D9">
        <w:rPr>
          <w:rFonts w:ascii="Roboto Light" w:hAnsi="Roboto Light" w:cs="Helvetica"/>
          <w:color w:val="000000" w:themeColor="text1"/>
          <w:sz w:val="24"/>
          <w:szCs w:val="24"/>
        </w:rPr>
        <w:t>customer</w:t>
      </w:r>
      <w:r w:rsidR="00F821D9" w:rsidRPr="00DC38B2">
        <w:rPr>
          <w:rFonts w:ascii="Roboto Light" w:hAnsi="Roboto Light" w:cs="Helvetica"/>
          <w:color w:val="000000" w:themeColor="text1"/>
          <w:sz w:val="24"/>
          <w:szCs w:val="24"/>
        </w:rPr>
        <w:t xml:space="preserve"> </w:t>
      </w:r>
      <w:r w:rsidRPr="00DC38B2">
        <w:rPr>
          <w:rFonts w:ascii="Roboto Light" w:hAnsi="Roboto Light" w:cs="Helvetica"/>
          <w:color w:val="000000" w:themeColor="text1"/>
          <w:sz w:val="24"/>
          <w:szCs w:val="24"/>
        </w:rPr>
        <w:t>/provider</w:t>
      </w:r>
    </w:p>
    <w:p w14:paraId="50EF4713" w14:textId="68738148"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Comply with Government legislation, defined quality standards and processes</w:t>
      </w:r>
    </w:p>
    <w:p w14:paraId="06868A55"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Constantly measure quality of own deliverables</w:t>
      </w:r>
      <w:bookmarkStart w:id="27" w:name="_Toc70620204"/>
    </w:p>
    <w:p w14:paraId="72759DF7" w14:textId="77777777" w:rsidR="008F456D" w:rsidRPr="00DC38B2" w:rsidRDefault="008F456D" w:rsidP="008F456D">
      <w:pPr>
        <w:ind w:left="0"/>
        <w:rPr>
          <w:rFonts w:ascii="Roboto Light" w:hAnsi="Roboto Light" w:cs="Helvetica"/>
          <w:color w:val="000000" w:themeColor="text1"/>
          <w:sz w:val="24"/>
          <w:szCs w:val="24"/>
        </w:rPr>
      </w:pPr>
    </w:p>
    <w:p w14:paraId="253A0AB0"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b/>
          <w:bCs/>
          <w:color w:val="050725"/>
          <w:sz w:val="24"/>
          <w:szCs w:val="24"/>
        </w:rPr>
        <w:t>CONTINUOUS IMPROVEMENT</w:t>
      </w:r>
      <w:bookmarkEnd w:id="27"/>
      <w:r w:rsidRPr="00DC38B2">
        <w:rPr>
          <w:rFonts w:ascii="Roboto Light" w:hAnsi="Roboto Light" w:cs="Helvetica"/>
          <w:b/>
          <w:bCs/>
          <w:color w:val="050725"/>
          <w:sz w:val="24"/>
          <w:szCs w:val="24"/>
        </w:rPr>
        <w:t xml:space="preserve"> </w:t>
      </w:r>
    </w:p>
    <w:p w14:paraId="3EB8C273" w14:textId="77777777" w:rsidR="008F456D" w:rsidRPr="00DC38B2" w:rsidRDefault="008F456D" w:rsidP="008F456D">
      <w:pPr>
        <w:ind w:left="0"/>
        <w:jc w:val="both"/>
        <w:rPr>
          <w:rFonts w:ascii="Roboto Light" w:hAnsi="Roboto Light" w:cs="Helvetica"/>
          <w:color w:val="000000" w:themeColor="text1"/>
          <w:sz w:val="24"/>
          <w:szCs w:val="24"/>
        </w:rPr>
      </w:pPr>
    </w:p>
    <w:p w14:paraId="51089EAD"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52BC3813"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19C019F4"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79B07270"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012339DD"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3F6F7A79"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32BA4DB9"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30448860"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5030A05E" w14:textId="77777777" w:rsidR="008F456D" w:rsidRPr="00DC38B2" w:rsidRDefault="008F456D" w:rsidP="008F456D">
      <w:pPr>
        <w:pStyle w:val="ListParagraph"/>
        <w:numPr>
          <w:ilvl w:val="0"/>
          <w:numId w:val="32"/>
        </w:numPr>
        <w:rPr>
          <w:rFonts w:ascii="Roboto Light" w:hAnsi="Roboto Light" w:cs="Helvetica"/>
          <w:vanish/>
          <w:color w:val="000000" w:themeColor="text1"/>
          <w:sz w:val="24"/>
          <w:szCs w:val="24"/>
        </w:rPr>
      </w:pPr>
    </w:p>
    <w:p w14:paraId="748519A6" w14:textId="3472A385"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Regular monitoring is important and to ensure expected quality levels and continuous improvement. Appropriate members of staff from all parties concerned will be identified and meet regularly for any required corrective action to be taken and for any issues to be resolved and actions reported to the </w:t>
      </w:r>
      <w:r w:rsidR="00053477">
        <w:rPr>
          <w:rFonts w:ascii="Roboto Light" w:hAnsi="Roboto Light" w:cs="Helvetica"/>
          <w:color w:val="000000" w:themeColor="text1"/>
          <w:sz w:val="24"/>
          <w:szCs w:val="24"/>
        </w:rPr>
        <w:t>customer</w:t>
      </w:r>
      <w:r w:rsidRPr="00DC38B2">
        <w:rPr>
          <w:rFonts w:ascii="Roboto Light" w:hAnsi="Roboto Light" w:cs="Helvetica"/>
          <w:color w:val="000000" w:themeColor="text1"/>
          <w:sz w:val="24"/>
          <w:szCs w:val="24"/>
        </w:rPr>
        <w:t>.</w:t>
      </w:r>
    </w:p>
    <w:p w14:paraId="3135FDE6" w14:textId="77777777" w:rsidR="008F456D" w:rsidRPr="00DC38B2" w:rsidRDefault="008F456D" w:rsidP="008F456D">
      <w:pPr>
        <w:ind w:left="0"/>
        <w:rPr>
          <w:rFonts w:ascii="Roboto Light" w:hAnsi="Roboto Light" w:cs="Helvetica"/>
          <w:color w:val="000000" w:themeColor="text1"/>
          <w:sz w:val="24"/>
          <w:szCs w:val="24"/>
        </w:rPr>
      </w:pPr>
      <w:bookmarkStart w:id="28" w:name="_Toc70620205"/>
    </w:p>
    <w:p w14:paraId="7F5A3F7C"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b/>
          <w:bCs/>
          <w:color w:val="050725"/>
          <w:sz w:val="24"/>
          <w:szCs w:val="24"/>
        </w:rPr>
        <w:t>CONTRACT MANAGEMENT</w:t>
      </w:r>
      <w:bookmarkEnd w:id="28"/>
      <w:r w:rsidRPr="00DC38B2">
        <w:rPr>
          <w:rFonts w:ascii="Roboto Light" w:hAnsi="Roboto Light" w:cs="Helvetica"/>
          <w:b/>
          <w:bCs/>
          <w:color w:val="050725"/>
          <w:sz w:val="24"/>
          <w:szCs w:val="24"/>
        </w:rPr>
        <w:t xml:space="preserve"> </w:t>
      </w:r>
    </w:p>
    <w:p w14:paraId="44427D92" w14:textId="77777777" w:rsidR="008F456D" w:rsidRPr="00DC38B2" w:rsidRDefault="008F456D" w:rsidP="008F456D">
      <w:pPr>
        <w:rPr>
          <w:rFonts w:ascii="Roboto Light" w:hAnsi="Roboto Light"/>
          <w:sz w:val="24"/>
          <w:szCs w:val="24"/>
        </w:rPr>
      </w:pPr>
    </w:p>
    <w:p w14:paraId="45D817E4"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0E19551B"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7CE2A706"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1E2E968E"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7C528559"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04D29747"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1E0240A8"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577739E8"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13F5610F"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479945E1" w14:textId="77777777" w:rsidR="008F456D" w:rsidRPr="00DC38B2" w:rsidRDefault="008F456D" w:rsidP="008F456D">
      <w:pPr>
        <w:pStyle w:val="ListParagraph"/>
        <w:numPr>
          <w:ilvl w:val="0"/>
          <w:numId w:val="33"/>
        </w:numPr>
        <w:rPr>
          <w:rFonts w:ascii="Roboto Light" w:hAnsi="Roboto Light" w:cs="Helvetica"/>
          <w:vanish/>
          <w:color w:val="000000" w:themeColor="text1"/>
          <w:sz w:val="24"/>
          <w:szCs w:val="24"/>
        </w:rPr>
      </w:pPr>
    </w:p>
    <w:p w14:paraId="5E1AA2E0"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The performance of the Call-Off Contract shall be managed by the Customer and the successful Supplier and regular appropriate review meetings may need to be held. </w:t>
      </w:r>
    </w:p>
    <w:p w14:paraId="3EE758EC" w14:textId="77777777" w:rsidR="008F456D" w:rsidRPr="00DC38B2" w:rsidRDefault="008F456D" w:rsidP="008F456D">
      <w:pPr>
        <w:ind w:left="0"/>
        <w:rPr>
          <w:rFonts w:ascii="Roboto Light" w:hAnsi="Roboto Light" w:cs="Helvetica"/>
          <w:color w:val="000000" w:themeColor="text1"/>
          <w:sz w:val="24"/>
          <w:szCs w:val="24"/>
        </w:rPr>
      </w:pPr>
    </w:p>
    <w:p w14:paraId="4C4B1EA4"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During the first six months of the Call-Off Contract a meeting in alternate months may be required and the Supplier will be expected to keep in contact with the Customer by telephone and / or email each week if required.</w:t>
      </w:r>
    </w:p>
    <w:p w14:paraId="78E3494C" w14:textId="77777777" w:rsidR="008F456D" w:rsidRPr="00DC38B2" w:rsidRDefault="008F456D" w:rsidP="008F456D">
      <w:pPr>
        <w:ind w:left="0"/>
        <w:jc w:val="both"/>
        <w:rPr>
          <w:rFonts w:ascii="Roboto Light" w:hAnsi="Roboto Light" w:cs="Helvetica"/>
          <w:color w:val="000000" w:themeColor="text1"/>
          <w:sz w:val="24"/>
          <w:szCs w:val="24"/>
        </w:rPr>
      </w:pPr>
    </w:p>
    <w:p w14:paraId="427FF301"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Regular monitoring is important and to ensure expected quality levels, appropriate members of staff from all parties concerned will be identified and meet regularly </w:t>
      </w:r>
      <w:proofErr w:type="gramStart"/>
      <w:r w:rsidRPr="00DC38B2">
        <w:rPr>
          <w:rFonts w:ascii="Roboto Light" w:hAnsi="Roboto Light" w:cs="Helvetica"/>
          <w:color w:val="000000" w:themeColor="text1"/>
          <w:sz w:val="24"/>
          <w:szCs w:val="24"/>
        </w:rPr>
        <w:t>in order for</w:t>
      </w:r>
      <w:proofErr w:type="gramEnd"/>
      <w:r w:rsidRPr="00DC38B2">
        <w:rPr>
          <w:rFonts w:ascii="Roboto Light" w:hAnsi="Roboto Light" w:cs="Helvetica"/>
          <w:color w:val="000000" w:themeColor="text1"/>
          <w:sz w:val="24"/>
          <w:szCs w:val="24"/>
        </w:rPr>
        <w:t xml:space="preserve"> any required corrective action to be taken and for any issues to be resolved.</w:t>
      </w:r>
    </w:p>
    <w:p w14:paraId="419A33B9" w14:textId="77777777" w:rsidR="008F456D" w:rsidRPr="00DC38B2" w:rsidRDefault="008F456D" w:rsidP="008F456D">
      <w:pPr>
        <w:ind w:left="567" w:hanging="567"/>
        <w:jc w:val="both"/>
        <w:rPr>
          <w:rFonts w:ascii="Roboto Light" w:hAnsi="Roboto Light" w:cs="Helvetica"/>
          <w:color w:val="000000" w:themeColor="text1"/>
          <w:sz w:val="24"/>
          <w:szCs w:val="24"/>
        </w:rPr>
      </w:pPr>
    </w:p>
    <w:p w14:paraId="53BF0930"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color w:val="000000" w:themeColor="text1"/>
          <w:sz w:val="24"/>
          <w:szCs w:val="24"/>
        </w:rPr>
        <w:t xml:space="preserve">Should the supplier not fulfil its contractual obligations the contract will be reviewed and the process for decommissioning will be considered.   </w:t>
      </w:r>
      <w:bookmarkStart w:id="29" w:name="_Toc70620206"/>
    </w:p>
    <w:p w14:paraId="62D04D21" w14:textId="77777777" w:rsidR="008F456D" w:rsidRPr="00DC38B2" w:rsidRDefault="008F456D" w:rsidP="008F456D">
      <w:pPr>
        <w:ind w:left="0"/>
        <w:rPr>
          <w:rFonts w:ascii="Roboto Light" w:hAnsi="Roboto Light" w:cs="Helvetica"/>
          <w:color w:val="000000" w:themeColor="text1"/>
          <w:sz w:val="24"/>
          <w:szCs w:val="24"/>
        </w:rPr>
      </w:pPr>
    </w:p>
    <w:p w14:paraId="6C2BCAE5" w14:textId="77777777" w:rsidR="008F456D" w:rsidRPr="00DC38B2" w:rsidRDefault="008F456D" w:rsidP="008F456D">
      <w:pPr>
        <w:ind w:left="0"/>
        <w:rPr>
          <w:rFonts w:ascii="Roboto Light" w:hAnsi="Roboto Light" w:cs="Helvetica"/>
          <w:color w:val="000000" w:themeColor="text1"/>
          <w:sz w:val="24"/>
          <w:szCs w:val="24"/>
        </w:rPr>
      </w:pPr>
      <w:r w:rsidRPr="00DC38B2">
        <w:rPr>
          <w:rFonts w:ascii="Roboto Light" w:hAnsi="Roboto Light" w:cs="Helvetica"/>
          <w:b/>
          <w:bCs/>
          <w:color w:val="050725"/>
          <w:sz w:val="24"/>
          <w:szCs w:val="24"/>
        </w:rPr>
        <w:t>EXIT MANAGEMENT</w:t>
      </w:r>
      <w:bookmarkEnd w:id="29"/>
      <w:r w:rsidRPr="00DC38B2">
        <w:rPr>
          <w:rFonts w:ascii="Roboto Light" w:hAnsi="Roboto Light" w:cs="Helvetica"/>
          <w:b/>
          <w:bCs/>
          <w:color w:val="050725"/>
          <w:sz w:val="24"/>
          <w:szCs w:val="24"/>
        </w:rPr>
        <w:t xml:space="preserve"> </w:t>
      </w:r>
    </w:p>
    <w:p w14:paraId="6713A036" w14:textId="77777777" w:rsidR="008F456D" w:rsidRPr="00DC38B2" w:rsidRDefault="008F456D" w:rsidP="008F456D">
      <w:pPr>
        <w:rPr>
          <w:rFonts w:ascii="Roboto Light" w:hAnsi="Roboto Light"/>
          <w:sz w:val="24"/>
          <w:szCs w:val="24"/>
        </w:rPr>
      </w:pPr>
    </w:p>
    <w:p w14:paraId="76F61C8B"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5AB1F409"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77EBDAB4"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2E3218A3"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52E7F8C2"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283F189F"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17A0660E"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7F77D5D6"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33538022"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256768E7"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0B302383" w14:textId="77777777" w:rsidR="008F456D" w:rsidRPr="00DC38B2" w:rsidRDefault="008F456D" w:rsidP="008F456D">
      <w:pPr>
        <w:pStyle w:val="ListParagraph"/>
        <w:numPr>
          <w:ilvl w:val="0"/>
          <w:numId w:val="34"/>
        </w:numPr>
        <w:spacing w:before="240" w:after="240"/>
        <w:rPr>
          <w:rFonts w:ascii="Roboto Light" w:eastAsia="Roboto Light" w:hAnsi="Roboto Light" w:cs="Roboto Light"/>
          <w:vanish/>
          <w:sz w:val="24"/>
          <w:szCs w:val="24"/>
        </w:rPr>
      </w:pPr>
    </w:p>
    <w:p w14:paraId="50CF17E7" w14:textId="08EF411E" w:rsidR="008F456D" w:rsidRPr="00DC38B2" w:rsidRDefault="008F456D" w:rsidP="008F456D">
      <w:pPr>
        <w:spacing w:before="240" w:after="240"/>
        <w:ind w:left="0"/>
        <w:rPr>
          <w:rFonts w:ascii="Roboto Light" w:eastAsia="Roboto Light" w:hAnsi="Roboto Light" w:cs="Roboto Light"/>
          <w:sz w:val="24"/>
          <w:szCs w:val="24"/>
        </w:rPr>
      </w:pPr>
      <w:proofErr w:type="gramStart"/>
      <w:r w:rsidRPr="00DC38B2">
        <w:rPr>
          <w:rFonts w:ascii="Roboto Light" w:eastAsia="Roboto Light" w:hAnsi="Roboto Light" w:cs="Roboto Light"/>
          <w:sz w:val="24"/>
          <w:szCs w:val="24"/>
        </w:rPr>
        <w:t>In the event that</w:t>
      </w:r>
      <w:proofErr w:type="gramEnd"/>
      <w:r w:rsidRPr="00DC38B2">
        <w:rPr>
          <w:rFonts w:ascii="Roboto Light" w:eastAsia="Roboto Light" w:hAnsi="Roboto Light" w:cs="Roboto Light"/>
          <w:sz w:val="24"/>
          <w:szCs w:val="24"/>
        </w:rPr>
        <w:t xml:space="preserve"> the Contract expires or is terminated the supplier shall provide assistance to the </w:t>
      </w:r>
      <w:r w:rsidR="00053477">
        <w:rPr>
          <w:rFonts w:ascii="Roboto Light" w:hAnsi="Roboto Light" w:cs="Helvetica"/>
          <w:color w:val="000000" w:themeColor="text1"/>
          <w:sz w:val="24"/>
          <w:szCs w:val="24"/>
        </w:rPr>
        <w:t>customer</w:t>
      </w:r>
      <w:r w:rsidRPr="00DC38B2">
        <w:rPr>
          <w:rFonts w:ascii="Roboto Light" w:eastAsia="Roboto Light" w:hAnsi="Roboto Light" w:cs="Roboto Light"/>
          <w:sz w:val="24"/>
          <w:szCs w:val="24"/>
        </w:rPr>
        <w:t xml:space="preserve"> to migrate the provision of the Services to a Replacement supplier which will be conducted to nil cost to the </w:t>
      </w:r>
      <w:r w:rsidR="00053477">
        <w:rPr>
          <w:rFonts w:ascii="Roboto Light" w:hAnsi="Roboto Light" w:cs="Helvetica"/>
          <w:color w:val="000000" w:themeColor="text1"/>
          <w:sz w:val="24"/>
          <w:szCs w:val="24"/>
        </w:rPr>
        <w:t>customer</w:t>
      </w:r>
      <w:r w:rsidRPr="00DC38B2">
        <w:rPr>
          <w:rFonts w:ascii="Roboto Light" w:eastAsia="Roboto Light" w:hAnsi="Roboto Light" w:cs="Roboto Light"/>
          <w:sz w:val="24"/>
          <w:szCs w:val="24"/>
        </w:rPr>
        <w:t>.</w:t>
      </w:r>
    </w:p>
    <w:p w14:paraId="33D4E56A" w14:textId="4F5C6E44" w:rsidR="008F456D" w:rsidRPr="00DC38B2" w:rsidRDefault="008F456D" w:rsidP="008F456D">
      <w:pPr>
        <w:spacing w:before="240" w:after="240"/>
        <w:ind w:left="0"/>
        <w:rPr>
          <w:rFonts w:ascii="Roboto Light" w:eastAsia="Roboto Light" w:hAnsi="Roboto Light" w:cs="Roboto Light"/>
          <w:sz w:val="24"/>
          <w:szCs w:val="24"/>
        </w:rPr>
      </w:pPr>
      <w:r w:rsidRPr="00DC38B2">
        <w:rPr>
          <w:rFonts w:ascii="Roboto Light" w:eastAsia="Roboto Light" w:hAnsi="Roboto Light" w:cs="Roboto Light"/>
          <w:sz w:val="24"/>
          <w:szCs w:val="24"/>
        </w:rPr>
        <w:t xml:space="preserve">The incumbent shall provide to the </w:t>
      </w:r>
      <w:r w:rsidR="00053477">
        <w:rPr>
          <w:rFonts w:ascii="Roboto Light" w:hAnsi="Roboto Light" w:cs="Helvetica"/>
          <w:color w:val="000000" w:themeColor="text1"/>
          <w:sz w:val="24"/>
          <w:szCs w:val="24"/>
        </w:rPr>
        <w:t>customer</w:t>
      </w:r>
      <w:r w:rsidRPr="00DC38B2">
        <w:rPr>
          <w:rFonts w:ascii="Roboto Light" w:eastAsia="Roboto Light" w:hAnsi="Roboto Light" w:cs="Roboto Light"/>
          <w:sz w:val="24"/>
          <w:szCs w:val="24"/>
        </w:rPr>
        <w:t xml:space="preserve"> and/or its potential Replacement supplier (subject to the potential Replacement supplier </w:t>
      </w:r>
      <w:proofErr w:type="gramStart"/>
      <w:r w:rsidRPr="00DC38B2">
        <w:rPr>
          <w:rFonts w:ascii="Roboto Light" w:eastAsia="Roboto Light" w:hAnsi="Roboto Light" w:cs="Roboto Light"/>
          <w:sz w:val="24"/>
          <w:szCs w:val="24"/>
        </w:rPr>
        <w:t>entering into</w:t>
      </w:r>
      <w:proofErr w:type="gramEnd"/>
      <w:r w:rsidRPr="00DC38B2">
        <w:rPr>
          <w:rFonts w:ascii="Roboto Light" w:eastAsia="Roboto Light" w:hAnsi="Roboto Light" w:cs="Roboto Light"/>
          <w:sz w:val="24"/>
          <w:szCs w:val="24"/>
        </w:rPr>
        <w:t xml:space="preserve"> reasonable written confidentiality undertakings), such information (including any access) as the </w:t>
      </w:r>
      <w:r w:rsidR="00053477">
        <w:rPr>
          <w:rFonts w:ascii="Roboto Light" w:hAnsi="Roboto Light" w:cs="Helvetica"/>
          <w:color w:val="000000" w:themeColor="text1"/>
          <w:sz w:val="24"/>
          <w:szCs w:val="24"/>
        </w:rPr>
        <w:t>customer</w:t>
      </w:r>
      <w:r w:rsidRPr="00DC38B2">
        <w:rPr>
          <w:rFonts w:ascii="Roboto Light" w:eastAsia="Roboto Light" w:hAnsi="Roboto Light" w:cs="Roboto Light"/>
          <w:sz w:val="24"/>
          <w:szCs w:val="24"/>
        </w:rPr>
        <w:t xml:space="preserve"> shall reasonably require in order to facilitate the preparation by the </w:t>
      </w:r>
      <w:r w:rsidR="00053477">
        <w:rPr>
          <w:rFonts w:ascii="Roboto Light" w:hAnsi="Roboto Light" w:cs="Helvetica"/>
          <w:color w:val="000000" w:themeColor="text1"/>
          <w:sz w:val="24"/>
          <w:szCs w:val="24"/>
        </w:rPr>
        <w:t>customer</w:t>
      </w:r>
      <w:r w:rsidRPr="00DC38B2">
        <w:rPr>
          <w:rFonts w:ascii="Roboto Light" w:eastAsia="Roboto Light" w:hAnsi="Roboto Light" w:cs="Roboto Light"/>
          <w:sz w:val="24"/>
          <w:szCs w:val="24"/>
        </w:rPr>
        <w:t xml:space="preserve"> of any future invitation to tender and/or to facilitate any potential Replacement supplier undertaking due diligence, known as the exit information.</w:t>
      </w:r>
    </w:p>
    <w:p w14:paraId="0971EDF3" w14:textId="7B68D5D0" w:rsidR="008F456D" w:rsidRPr="00DC38B2" w:rsidRDefault="008F456D" w:rsidP="008F456D">
      <w:pPr>
        <w:spacing w:before="240" w:after="240"/>
        <w:ind w:left="0"/>
        <w:rPr>
          <w:rFonts w:ascii="Roboto Light" w:eastAsia="Roboto Light" w:hAnsi="Roboto Light" w:cs="Roboto Light"/>
          <w:b/>
          <w:sz w:val="24"/>
          <w:szCs w:val="24"/>
        </w:rPr>
      </w:pPr>
      <w:r w:rsidRPr="00DC38B2">
        <w:rPr>
          <w:rFonts w:ascii="Roboto Light" w:eastAsia="Roboto Light" w:hAnsi="Roboto Light" w:cs="Roboto Light"/>
          <w:sz w:val="24"/>
          <w:szCs w:val="24"/>
        </w:rPr>
        <w:t xml:space="preserve">The supplier will ensure that there is no disruption during the Termination Assistance Period and provide suitable assurances to the </w:t>
      </w:r>
      <w:r w:rsidR="00053477">
        <w:rPr>
          <w:rFonts w:ascii="Roboto Light" w:hAnsi="Roboto Light" w:cs="Helvetica"/>
          <w:color w:val="000000" w:themeColor="text1"/>
          <w:sz w:val="24"/>
          <w:szCs w:val="24"/>
        </w:rPr>
        <w:t>customer</w:t>
      </w:r>
      <w:r w:rsidRPr="00DC38B2">
        <w:rPr>
          <w:rFonts w:ascii="Roboto Light" w:eastAsia="Roboto Light" w:hAnsi="Roboto Light" w:cs="Roboto Light"/>
          <w:sz w:val="24"/>
          <w:szCs w:val="24"/>
        </w:rPr>
        <w:t>.</w:t>
      </w:r>
    </w:p>
    <w:p w14:paraId="3FE2EFD2" w14:textId="69A654B1" w:rsidR="009E6900" w:rsidRPr="00220090" w:rsidRDefault="00E010CB">
      <w:pPr>
        <w:ind w:left="0"/>
        <w:rPr>
          <w:rFonts w:ascii="Roboto Light" w:hAnsi="Roboto Light" w:cs="Helvetica"/>
          <w:sz w:val="24"/>
          <w:szCs w:val="24"/>
        </w:rPr>
      </w:pPr>
      <w:r w:rsidRPr="00220090">
        <w:rPr>
          <w:rFonts w:ascii="Roboto Light" w:hAnsi="Roboto Light" w:cs="Helvetica"/>
          <w:sz w:val="24"/>
          <w:szCs w:val="24"/>
        </w:rPr>
        <w:br w:type="page"/>
      </w:r>
    </w:p>
    <w:p w14:paraId="7CC265E6" w14:textId="5A875C90" w:rsidR="009E6900" w:rsidRPr="00220090" w:rsidRDefault="009E6900" w:rsidP="009E6900">
      <w:pPr>
        <w:pStyle w:val="Heading1"/>
        <w:ind w:left="0"/>
        <w:jc w:val="center"/>
        <w:rPr>
          <w:rFonts w:ascii="Roboto Light" w:hAnsi="Roboto Light" w:cs="Helvetica"/>
          <w:b/>
          <w:bCs/>
          <w:color w:val="050725"/>
          <w:sz w:val="24"/>
          <w:szCs w:val="24"/>
        </w:rPr>
      </w:pPr>
      <w:bookmarkStart w:id="30" w:name="_Toc100071622"/>
      <w:bookmarkStart w:id="31" w:name="_Hlk99637081"/>
      <w:r w:rsidRPr="00220090">
        <w:rPr>
          <w:rFonts w:ascii="Roboto Light" w:hAnsi="Roboto Light" w:cs="Helvetica"/>
          <w:b/>
          <w:bCs/>
          <w:color w:val="050725"/>
          <w:sz w:val="24"/>
          <w:szCs w:val="24"/>
        </w:rPr>
        <w:lastRenderedPageBreak/>
        <w:t>APPENDIX B</w:t>
      </w:r>
      <w:bookmarkEnd w:id="30"/>
    </w:p>
    <w:p w14:paraId="48CC357F" w14:textId="684A59FB" w:rsidR="009E6900" w:rsidRPr="00220090" w:rsidRDefault="009E6900" w:rsidP="009E6900">
      <w:pPr>
        <w:pStyle w:val="Heading1"/>
        <w:spacing w:after="240"/>
        <w:ind w:left="0"/>
        <w:jc w:val="center"/>
        <w:rPr>
          <w:rFonts w:ascii="Roboto Light" w:hAnsi="Roboto Light" w:cs="Helvetica"/>
          <w:b/>
          <w:bCs/>
          <w:color w:val="auto"/>
          <w:sz w:val="24"/>
          <w:szCs w:val="24"/>
        </w:rPr>
      </w:pPr>
      <w:bookmarkStart w:id="32" w:name="_Toc100071623"/>
      <w:r w:rsidRPr="00220090">
        <w:rPr>
          <w:rFonts w:ascii="Roboto Light" w:hAnsi="Roboto Light" w:cs="Helvetica"/>
          <w:b/>
          <w:bCs/>
          <w:color w:val="auto"/>
          <w:sz w:val="24"/>
          <w:szCs w:val="24"/>
        </w:rPr>
        <w:t>QUALITY QUESTIONS</w:t>
      </w:r>
      <w:bookmarkEnd w:id="32"/>
    </w:p>
    <w:p w14:paraId="5D2D163D" w14:textId="77777777" w:rsidR="009E6900" w:rsidRPr="00220090" w:rsidRDefault="009E6900" w:rsidP="009E6900">
      <w:pPr>
        <w:jc w:val="both"/>
        <w:rPr>
          <w:rFonts w:ascii="Roboto Light" w:hAnsi="Roboto Light"/>
          <w:sz w:val="24"/>
          <w:szCs w:val="24"/>
        </w:rPr>
      </w:pPr>
    </w:p>
    <w:p w14:paraId="1DECCCCC" w14:textId="42CF40CA" w:rsidR="00647109" w:rsidRPr="00220090" w:rsidRDefault="00BE3211" w:rsidP="009E6900">
      <w:pPr>
        <w:ind w:left="0"/>
        <w:jc w:val="both"/>
        <w:rPr>
          <w:rFonts w:ascii="Roboto Light" w:hAnsi="Roboto Light" w:cs="Helvetica"/>
          <w:sz w:val="24"/>
          <w:szCs w:val="24"/>
        </w:rPr>
      </w:pPr>
      <w:r w:rsidRPr="00220090">
        <w:rPr>
          <w:rFonts w:ascii="Roboto Light" w:hAnsi="Roboto Light" w:cs="Helvetica"/>
          <w:sz w:val="24"/>
          <w:szCs w:val="24"/>
        </w:rPr>
        <w:t>Tenderers must provide a response to the following questions</w:t>
      </w:r>
      <w:r w:rsidR="00DD7C3A" w:rsidRPr="00220090">
        <w:rPr>
          <w:rFonts w:ascii="Roboto Light" w:hAnsi="Roboto Light" w:cs="Helvetica"/>
          <w:sz w:val="24"/>
          <w:szCs w:val="24"/>
        </w:rPr>
        <w:t xml:space="preserve"> in line with the requirements of the Specification</w:t>
      </w:r>
      <w:r w:rsidR="00647109" w:rsidRPr="00220090">
        <w:rPr>
          <w:rFonts w:ascii="Roboto Light" w:hAnsi="Roboto Light" w:cs="Helvetica"/>
          <w:sz w:val="24"/>
          <w:szCs w:val="24"/>
        </w:rPr>
        <w:t>, submit</w:t>
      </w:r>
      <w:r w:rsidR="00DD7C3A" w:rsidRPr="00220090">
        <w:rPr>
          <w:rFonts w:ascii="Roboto Light" w:hAnsi="Roboto Light" w:cs="Helvetica"/>
          <w:sz w:val="24"/>
          <w:szCs w:val="24"/>
        </w:rPr>
        <w:t>ting</w:t>
      </w:r>
      <w:r w:rsidR="00647109" w:rsidRPr="00220090">
        <w:rPr>
          <w:rFonts w:ascii="Roboto Light" w:hAnsi="Roboto Light" w:cs="Helvetica"/>
          <w:sz w:val="24"/>
          <w:szCs w:val="24"/>
        </w:rPr>
        <w:t xml:space="preserve"> additional information </w:t>
      </w:r>
      <w:proofErr w:type="gramStart"/>
      <w:r w:rsidR="00647109" w:rsidRPr="00220090">
        <w:rPr>
          <w:rFonts w:ascii="Roboto Light" w:hAnsi="Roboto Light" w:cs="Helvetica"/>
          <w:sz w:val="24"/>
          <w:szCs w:val="24"/>
        </w:rPr>
        <w:t>where</w:t>
      </w:r>
      <w:proofErr w:type="gramEnd"/>
      <w:r w:rsidR="00647109" w:rsidRPr="00220090">
        <w:rPr>
          <w:rFonts w:ascii="Roboto Light" w:hAnsi="Roboto Light" w:cs="Helvetica"/>
          <w:sz w:val="24"/>
          <w:szCs w:val="24"/>
        </w:rPr>
        <w:t xml:space="preserve"> requested to evidence the response</w:t>
      </w:r>
      <w:r w:rsidR="00DD7C3A" w:rsidRPr="00220090">
        <w:rPr>
          <w:rFonts w:ascii="Roboto Light" w:hAnsi="Roboto Light" w:cs="Helvetica"/>
          <w:sz w:val="24"/>
          <w:szCs w:val="24"/>
        </w:rPr>
        <w:t>:</w:t>
      </w:r>
    </w:p>
    <w:bookmarkEnd w:id="31"/>
    <w:p w14:paraId="6BFD8506" w14:textId="77777777" w:rsidR="00647109" w:rsidRPr="00220090" w:rsidRDefault="00647109" w:rsidP="009E6900">
      <w:pPr>
        <w:ind w:left="0"/>
        <w:jc w:val="both"/>
        <w:rPr>
          <w:rFonts w:ascii="Roboto Light" w:hAnsi="Roboto Light" w:cs="Helvetica"/>
          <w:sz w:val="24"/>
          <w:szCs w:val="24"/>
        </w:rPr>
      </w:pPr>
    </w:p>
    <w:tbl>
      <w:tblPr>
        <w:tblStyle w:val="TableGrid"/>
        <w:tblW w:w="8926" w:type="dxa"/>
        <w:tblBorders>
          <w:top w:val="single" w:sz="4" w:space="0" w:color="003C58"/>
          <w:left w:val="single" w:sz="4" w:space="0" w:color="003C58"/>
          <w:bottom w:val="single" w:sz="4" w:space="0" w:color="003C58"/>
          <w:right w:val="single" w:sz="4" w:space="0" w:color="003C58"/>
          <w:insideH w:val="single" w:sz="4" w:space="0" w:color="003C58"/>
          <w:insideV w:val="single" w:sz="4" w:space="0" w:color="003C58"/>
        </w:tblBorders>
        <w:tblLook w:val="04A0" w:firstRow="1" w:lastRow="0" w:firstColumn="1" w:lastColumn="0" w:noHBand="0" w:noVBand="1"/>
      </w:tblPr>
      <w:tblGrid>
        <w:gridCol w:w="1129"/>
        <w:gridCol w:w="4111"/>
        <w:gridCol w:w="2126"/>
        <w:gridCol w:w="1560"/>
      </w:tblGrid>
      <w:tr w:rsidR="0014444E" w:rsidRPr="00220090" w14:paraId="38884848" w14:textId="77777777" w:rsidTr="00CF22B2">
        <w:tc>
          <w:tcPr>
            <w:tcW w:w="1129" w:type="dxa"/>
            <w:shd w:val="clear" w:color="auto" w:fill="3A495C"/>
            <w:vAlign w:val="center"/>
          </w:tcPr>
          <w:p w14:paraId="0D2D7622" w14:textId="49BEC2F4" w:rsidR="0014444E" w:rsidRPr="00220090" w:rsidRDefault="0014444E" w:rsidP="0014444E">
            <w:pPr>
              <w:spacing w:before="120" w:after="120"/>
              <w:ind w:left="0"/>
              <w:jc w:val="center"/>
              <w:rPr>
                <w:rFonts w:ascii="Roboto Light" w:hAnsi="Roboto Light" w:cs="Arial"/>
                <w:b/>
                <w:bCs/>
                <w:color w:val="FFFFFF" w:themeColor="background1"/>
                <w:sz w:val="24"/>
                <w:szCs w:val="24"/>
              </w:rPr>
            </w:pPr>
            <w:bookmarkStart w:id="33" w:name="_Hlk56504829"/>
            <w:r w:rsidRPr="00220090">
              <w:rPr>
                <w:rFonts w:ascii="Roboto Light" w:hAnsi="Roboto Light" w:cs="Arial"/>
                <w:b/>
                <w:bCs/>
                <w:color w:val="FFFFFF" w:themeColor="background1"/>
                <w:sz w:val="24"/>
                <w:szCs w:val="24"/>
              </w:rPr>
              <w:t>Number</w:t>
            </w:r>
          </w:p>
        </w:tc>
        <w:tc>
          <w:tcPr>
            <w:tcW w:w="4111" w:type="dxa"/>
            <w:shd w:val="clear" w:color="auto" w:fill="3A495C"/>
            <w:vAlign w:val="center"/>
          </w:tcPr>
          <w:p w14:paraId="2419A82E" w14:textId="4E7FD17D" w:rsidR="0014444E" w:rsidRPr="00220090" w:rsidRDefault="0014444E" w:rsidP="0014444E">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Title</w:t>
            </w:r>
          </w:p>
        </w:tc>
        <w:tc>
          <w:tcPr>
            <w:tcW w:w="2126" w:type="dxa"/>
            <w:shd w:val="clear" w:color="auto" w:fill="3A495C"/>
            <w:vAlign w:val="center"/>
          </w:tcPr>
          <w:p w14:paraId="0755BE89" w14:textId="77777777" w:rsidR="0014444E" w:rsidRPr="00220090" w:rsidRDefault="0014444E" w:rsidP="0014444E">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Word Count</w:t>
            </w:r>
          </w:p>
        </w:tc>
        <w:tc>
          <w:tcPr>
            <w:tcW w:w="1560" w:type="dxa"/>
            <w:shd w:val="clear" w:color="auto" w:fill="3A495C"/>
            <w:vAlign w:val="center"/>
          </w:tcPr>
          <w:p w14:paraId="7F7B4EBB" w14:textId="77777777" w:rsidR="0014444E" w:rsidRPr="00220090" w:rsidRDefault="0014444E" w:rsidP="0014444E">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Weighting</w:t>
            </w:r>
          </w:p>
        </w:tc>
      </w:tr>
      <w:tr w:rsidR="0014444E" w:rsidRPr="00220090" w14:paraId="757361F0" w14:textId="77777777" w:rsidTr="0014444E">
        <w:tc>
          <w:tcPr>
            <w:tcW w:w="1129" w:type="dxa"/>
            <w:vAlign w:val="center"/>
          </w:tcPr>
          <w:p w14:paraId="5F49BECE" w14:textId="3149BE24" w:rsidR="0014444E" w:rsidRPr="00220090" w:rsidRDefault="0014444E" w:rsidP="0014444E">
            <w:pPr>
              <w:spacing w:before="120" w:after="120"/>
              <w:ind w:left="0"/>
              <w:jc w:val="center"/>
              <w:rPr>
                <w:rFonts w:ascii="Roboto Light" w:hAnsi="Roboto Light" w:cs="Arial"/>
                <w:sz w:val="24"/>
                <w:szCs w:val="24"/>
              </w:rPr>
            </w:pPr>
            <w:r w:rsidRPr="00220090">
              <w:rPr>
                <w:rFonts w:ascii="Roboto Light" w:hAnsi="Roboto Light" w:cs="Arial"/>
                <w:sz w:val="24"/>
                <w:szCs w:val="24"/>
              </w:rPr>
              <w:t>1</w:t>
            </w:r>
          </w:p>
        </w:tc>
        <w:tc>
          <w:tcPr>
            <w:tcW w:w="4111" w:type="dxa"/>
            <w:vAlign w:val="center"/>
          </w:tcPr>
          <w:p w14:paraId="2B29DE12" w14:textId="41C514D8" w:rsidR="0014444E" w:rsidRPr="00220090" w:rsidRDefault="0014444E" w:rsidP="0014444E">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title</w:t>
            </w:r>
            <w:r w:rsidRPr="00220090">
              <w:rPr>
                <w:rFonts w:ascii="Roboto Light" w:hAnsi="Roboto Light" w:cs="Arial"/>
                <w:sz w:val="24"/>
                <w:szCs w:val="24"/>
              </w:rPr>
              <w:t>]</w:t>
            </w:r>
          </w:p>
        </w:tc>
        <w:tc>
          <w:tcPr>
            <w:tcW w:w="2126" w:type="dxa"/>
            <w:vAlign w:val="center"/>
          </w:tcPr>
          <w:p w14:paraId="00392E56" w14:textId="26B27906" w:rsidR="0014444E" w:rsidRPr="00220090" w:rsidRDefault="0014444E" w:rsidP="0014444E">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word count</w:t>
            </w:r>
            <w:r w:rsidRPr="00220090">
              <w:rPr>
                <w:rFonts w:ascii="Roboto Light" w:hAnsi="Roboto Light" w:cs="Arial"/>
                <w:sz w:val="24"/>
                <w:szCs w:val="24"/>
              </w:rPr>
              <w:t>]</w:t>
            </w:r>
          </w:p>
        </w:tc>
        <w:tc>
          <w:tcPr>
            <w:tcW w:w="1560" w:type="dxa"/>
            <w:vAlign w:val="center"/>
          </w:tcPr>
          <w:p w14:paraId="2CB34BE5" w14:textId="5A1E333B" w:rsidR="0014444E" w:rsidRPr="00220090" w:rsidRDefault="0014444E" w:rsidP="0014444E">
            <w:pPr>
              <w:spacing w:before="120" w:after="120"/>
              <w:ind w:left="0"/>
              <w:jc w:val="center"/>
              <w:rPr>
                <w:rFonts w:ascii="Roboto Light" w:hAnsi="Roboto Light" w:cs="Arial"/>
                <w:sz w:val="24"/>
                <w:szCs w:val="24"/>
              </w:rPr>
            </w:pPr>
            <w:r w:rsidRPr="00220090">
              <w:rPr>
                <w:rFonts w:ascii="Roboto Light" w:hAnsi="Roboto Light" w:cs="Arial"/>
                <w:sz w:val="24"/>
                <w:szCs w:val="24"/>
              </w:rPr>
              <w:t>[  ]%</w:t>
            </w:r>
          </w:p>
        </w:tc>
      </w:tr>
      <w:tr w:rsidR="0014444E" w:rsidRPr="00220090" w14:paraId="0325F049" w14:textId="77777777" w:rsidTr="00CF22B2">
        <w:tc>
          <w:tcPr>
            <w:tcW w:w="8926" w:type="dxa"/>
            <w:gridSpan w:val="4"/>
            <w:shd w:val="clear" w:color="auto" w:fill="3A495C"/>
            <w:vAlign w:val="center"/>
          </w:tcPr>
          <w:p w14:paraId="668122EE" w14:textId="77777777" w:rsidR="0014444E" w:rsidRPr="00220090" w:rsidRDefault="0014444E" w:rsidP="0014444E">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Question</w:t>
            </w:r>
          </w:p>
        </w:tc>
      </w:tr>
      <w:tr w:rsidR="0014444E" w:rsidRPr="00220090" w14:paraId="02253619" w14:textId="77777777" w:rsidTr="0014444E">
        <w:tc>
          <w:tcPr>
            <w:tcW w:w="8926" w:type="dxa"/>
            <w:gridSpan w:val="4"/>
            <w:vAlign w:val="center"/>
          </w:tcPr>
          <w:p w14:paraId="617FE29B" w14:textId="63D31FE4" w:rsidR="0014444E" w:rsidRPr="00220090" w:rsidRDefault="0014444E" w:rsidP="0014444E">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wording</w:t>
            </w:r>
            <w:r w:rsidRPr="00220090">
              <w:rPr>
                <w:rFonts w:ascii="Roboto Light" w:hAnsi="Roboto Light" w:cs="Arial"/>
                <w:sz w:val="24"/>
                <w:szCs w:val="24"/>
              </w:rPr>
              <w:t>]</w:t>
            </w:r>
          </w:p>
        </w:tc>
      </w:tr>
      <w:tr w:rsidR="0014444E" w:rsidRPr="00220090" w14:paraId="510C276B" w14:textId="77777777" w:rsidTr="00CF22B2">
        <w:tc>
          <w:tcPr>
            <w:tcW w:w="8926" w:type="dxa"/>
            <w:gridSpan w:val="4"/>
            <w:shd w:val="clear" w:color="auto" w:fill="3A495C"/>
            <w:vAlign w:val="center"/>
          </w:tcPr>
          <w:p w14:paraId="689902C5" w14:textId="77777777" w:rsidR="0014444E" w:rsidRPr="00220090" w:rsidRDefault="0014444E" w:rsidP="0014444E">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Guidance</w:t>
            </w:r>
          </w:p>
        </w:tc>
      </w:tr>
      <w:tr w:rsidR="0014444E" w:rsidRPr="00220090" w14:paraId="74901961" w14:textId="77777777" w:rsidTr="0014444E">
        <w:tc>
          <w:tcPr>
            <w:tcW w:w="8926" w:type="dxa"/>
            <w:gridSpan w:val="4"/>
            <w:shd w:val="clear" w:color="auto" w:fill="auto"/>
            <w:vAlign w:val="center"/>
          </w:tcPr>
          <w:p w14:paraId="5A511B45" w14:textId="776A2088" w:rsidR="0014444E" w:rsidRPr="00220090" w:rsidRDefault="0014444E" w:rsidP="0014444E">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response guidance</w:t>
            </w:r>
            <w:r w:rsidRPr="00220090">
              <w:rPr>
                <w:rFonts w:ascii="Roboto Light" w:hAnsi="Roboto Light" w:cs="Arial"/>
                <w:sz w:val="24"/>
                <w:szCs w:val="24"/>
              </w:rPr>
              <w:t>]</w:t>
            </w:r>
          </w:p>
        </w:tc>
      </w:tr>
      <w:bookmarkEnd w:id="33"/>
      <w:tr w:rsidR="0014444E" w:rsidRPr="00220090" w14:paraId="166F6502" w14:textId="77777777" w:rsidTr="00CF22B2">
        <w:tc>
          <w:tcPr>
            <w:tcW w:w="8926" w:type="dxa"/>
            <w:gridSpan w:val="4"/>
            <w:shd w:val="clear" w:color="auto" w:fill="3A495C"/>
            <w:vAlign w:val="center"/>
          </w:tcPr>
          <w:p w14:paraId="572A8CFB" w14:textId="357B67AA" w:rsidR="0014444E" w:rsidRPr="00220090" w:rsidRDefault="0014444E" w:rsidP="0014444E">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Response</w:t>
            </w:r>
          </w:p>
        </w:tc>
      </w:tr>
      <w:tr w:rsidR="0014444E" w:rsidRPr="00220090" w14:paraId="15057059" w14:textId="77777777" w:rsidTr="0014444E">
        <w:tc>
          <w:tcPr>
            <w:tcW w:w="8926" w:type="dxa"/>
            <w:gridSpan w:val="4"/>
            <w:vAlign w:val="center"/>
          </w:tcPr>
          <w:p w14:paraId="57F54D03" w14:textId="358C0906" w:rsidR="0014444E" w:rsidRPr="00220090" w:rsidRDefault="0014444E" w:rsidP="0014444E">
            <w:pPr>
              <w:spacing w:before="120" w:after="120"/>
              <w:ind w:left="0"/>
              <w:rPr>
                <w:rFonts w:ascii="Roboto Light" w:hAnsi="Roboto Light" w:cs="Arial"/>
                <w:sz w:val="24"/>
                <w:szCs w:val="24"/>
              </w:rPr>
            </w:pPr>
          </w:p>
          <w:p w14:paraId="5842F3DC" w14:textId="77777777" w:rsidR="0014444E" w:rsidRPr="00220090" w:rsidRDefault="0014444E" w:rsidP="0014444E">
            <w:pPr>
              <w:spacing w:before="120" w:after="120"/>
              <w:ind w:left="0"/>
              <w:rPr>
                <w:rFonts w:ascii="Roboto Light" w:hAnsi="Roboto Light" w:cs="Arial"/>
                <w:sz w:val="24"/>
                <w:szCs w:val="24"/>
              </w:rPr>
            </w:pPr>
          </w:p>
          <w:p w14:paraId="4A82BFD0" w14:textId="789861E0" w:rsidR="0014444E" w:rsidRPr="00220090" w:rsidRDefault="0014444E" w:rsidP="0014444E">
            <w:pPr>
              <w:spacing w:before="120" w:after="120"/>
              <w:ind w:left="0"/>
              <w:rPr>
                <w:rFonts w:ascii="Roboto Light" w:hAnsi="Roboto Light" w:cs="Arial"/>
                <w:sz w:val="24"/>
                <w:szCs w:val="24"/>
              </w:rPr>
            </w:pPr>
          </w:p>
        </w:tc>
      </w:tr>
    </w:tbl>
    <w:p w14:paraId="1A07929D" w14:textId="500D7233" w:rsidR="009E6900" w:rsidRPr="00220090" w:rsidRDefault="009E6900" w:rsidP="009E6900">
      <w:pPr>
        <w:ind w:left="0"/>
        <w:jc w:val="both"/>
        <w:rPr>
          <w:rFonts w:ascii="Roboto Light" w:hAnsi="Roboto Light" w:cs="Helvetica"/>
          <w:color w:val="000000" w:themeColor="text1"/>
          <w:sz w:val="24"/>
          <w:szCs w:val="24"/>
        </w:rPr>
      </w:pPr>
      <w:r w:rsidRPr="00220090">
        <w:rPr>
          <w:rFonts w:ascii="Roboto Light" w:hAnsi="Roboto Light" w:cs="Helvetica"/>
          <w:color w:val="000000" w:themeColor="text1"/>
          <w:sz w:val="24"/>
          <w:szCs w:val="24"/>
        </w:rPr>
        <w:t xml:space="preserve"> </w:t>
      </w:r>
    </w:p>
    <w:p w14:paraId="2EE2F209" w14:textId="77777777" w:rsidR="0014444E" w:rsidRPr="00220090" w:rsidRDefault="0014444E" w:rsidP="009E6900">
      <w:pPr>
        <w:ind w:left="0"/>
        <w:jc w:val="both"/>
        <w:rPr>
          <w:rFonts w:ascii="Roboto Light" w:hAnsi="Roboto Light" w:cs="Helvetica"/>
          <w:sz w:val="24"/>
          <w:szCs w:val="24"/>
        </w:rPr>
      </w:pPr>
    </w:p>
    <w:tbl>
      <w:tblPr>
        <w:tblStyle w:val="TableGrid"/>
        <w:tblW w:w="8926" w:type="dxa"/>
        <w:tblBorders>
          <w:top w:val="single" w:sz="4" w:space="0" w:color="003C58"/>
          <w:left w:val="single" w:sz="4" w:space="0" w:color="003C58"/>
          <w:bottom w:val="single" w:sz="4" w:space="0" w:color="003C58"/>
          <w:right w:val="single" w:sz="4" w:space="0" w:color="003C58"/>
          <w:insideH w:val="single" w:sz="4" w:space="0" w:color="003C58"/>
          <w:insideV w:val="single" w:sz="4" w:space="0" w:color="003C58"/>
        </w:tblBorders>
        <w:tblLook w:val="04A0" w:firstRow="1" w:lastRow="0" w:firstColumn="1" w:lastColumn="0" w:noHBand="0" w:noVBand="1"/>
      </w:tblPr>
      <w:tblGrid>
        <w:gridCol w:w="1129"/>
        <w:gridCol w:w="4111"/>
        <w:gridCol w:w="2126"/>
        <w:gridCol w:w="1560"/>
      </w:tblGrid>
      <w:tr w:rsidR="0014444E" w:rsidRPr="00220090" w14:paraId="0D0DC248" w14:textId="77777777" w:rsidTr="00CF22B2">
        <w:tc>
          <w:tcPr>
            <w:tcW w:w="1129" w:type="dxa"/>
            <w:shd w:val="clear" w:color="auto" w:fill="3A495C"/>
            <w:vAlign w:val="center"/>
          </w:tcPr>
          <w:p w14:paraId="237C8022" w14:textId="08F03469" w:rsidR="0014444E" w:rsidRPr="00220090" w:rsidRDefault="009E6900"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Helvetica"/>
                <w:b/>
                <w:bCs/>
                <w:sz w:val="24"/>
                <w:szCs w:val="24"/>
              </w:rPr>
              <w:br w:type="page"/>
            </w:r>
            <w:r w:rsidR="0014444E" w:rsidRPr="00220090">
              <w:rPr>
                <w:rFonts w:ascii="Roboto Light" w:hAnsi="Roboto Light" w:cs="Arial"/>
                <w:b/>
                <w:bCs/>
                <w:color w:val="FFFFFF" w:themeColor="background1"/>
                <w:sz w:val="24"/>
                <w:szCs w:val="24"/>
              </w:rPr>
              <w:t>Number</w:t>
            </w:r>
          </w:p>
        </w:tc>
        <w:tc>
          <w:tcPr>
            <w:tcW w:w="4111" w:type="dxa"/>
            <w:shd w:val="clear" w:color="auto" w:fill="3A495C"/>
            <w:vAlign w:val="center"/>
          </w:tcPr>
          <w:p w14:paraId="7A4C5C02"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Title</w:t>
            </w:r>
          </w:p>
        </w:tc>
        <w:tc>
          <w:tcPr>
            <w:tcW w:w="2126" w:type="dxa"/>
            <w:shd w:val="clear" w:color="auto" w:fill="3A495C"/>
            <w:vAlign w:val="center"/>
          </w:tcPr>
          <w:p w14:paraId="5E72B9C0"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Word Count</w:t>
            </w:r>
          </w:p>
        </w:tc>
        <w:tc>
          <w:tcPr>
            <w:tcW w:w="1560" w:type="dxa"/>
            <w:shd w:val="clear" w:color="auto" w:fill="3A495C"/>
            <w:vAlign w:val="center"/>
          </w:tcPr>
          <w:p w14:paraId="724CF2DB"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Weighting</w:t>
            </w:r>
          </w:p>
        </w:tc>
      </w:tr>
      <w:tr w:rsidR="0014444E" w:rsidRPr="00220090" w14:paraId="52826821" w14:textId="77777777" w:rsidTr="00C63E29">
        <w:tc>
          <w:tcPr>
            <w:tcW w:w="1129" w:type="dxa"/>
            <w:vAlign w:val="center"/>
          </w:tcPr>
          <w:p w14:paraId="63E30E69" w14:textId="1859D14D"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2</w:t>
            </w:r>
          </w:p>
        </w:tc>
        <w:tc>
          <w:tcPr>
            <w:tcW w:w="4111" w:type="dxa"/>
            <w:vAlign w:val="center"/>
          </w:tcPr>
          <w:p w14:paraId="18ACAC36"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title</w:t>
            </w:r>
            <w:r w:rsidRPr="00220090">
              <w:rPr>
                <w:rFonts w:ascii="Roboto Light" w:hAnsi="Roboto Light" w:cs="Arial"/>
                <w:sz w:val="24"/>
                <w:szCs w:val="24"/>
              </w:rPr>
              <w:t>]</w:t>
            </w:r>
          </w:p>
        </w:tc>
        <w:tc>
          <w:tcPr>
            <w:tcW w:w="2126" w:type="dxa"/>
            <w:vAlign w:val="center"/>
          </w:tcPr>
          <w:p w14:paraId="335753D5"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word count</w:t>
            </w:r>
            <w:r w:rsidRPr="00220090">
              <w:rPr>
                <w:rFonts w:ascii="Roboto Light" w:hAnsi="Roboto Light" w:cs="Arial"/>
                <w:sz w:val="24"/>
                <w:szCs w:val="24"/>
              </w:rPr>
              <w:t>]</w:t>
            </w:r>
          </w:p>
        </w:tc>
        <w:tc>
          <w:tcPr>
            <w:tcW w:w="1560" w:type="dxa"/>
            <w:vAlign w:val="center"/>
          </w:tcPr>
          <w:p w14:paraId="3837DF68"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  ]%</w:t>
            </w:r>
          </w:p>
        </w:tc>
      </w:tr>
      <w:tr w:rsidR="0014444E" w:rsidRPr="00220090" w14:paraId="3DFF0605" w14:textId="77777777" w:rsidTr="00C63E29">
        <w:tc>
          <w:tcPr>
            <w:tcW w:w="8926" w:type="dxa"/>
            <w:gridSpan w:val="4"/>
            <w:shd w:val="clear" w:color="auto" w:fill="000000" w:themeFill="text1"/>
            <w:vAlign w:val="center"/>
          </w:tcPr>
          <w:p w14:paraId="6FE1A189"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Question</w:t>
            </w:r>
          </w:p>
        </w:tc>
      </w:tr>
      <w:tr w:rsidR="0014444E" w:rsidRPr="00220090" w14:paraId="645EF3B7" w14:textId="77777777" w:rsidTr="00C63E29">
        <w:tc>
          <w:tcPr>
            <w:tcW w:w="8926" w:type="dxa"/>
            <w:gridSpan w:val="4"/>
            <w:vAlign w:val="center"/>
          </w:tcPr>
          <w:p w14:paraId="7B96D464"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wording</w:t>
            </w:r>
            <w:r w:rsidRPr="00220090">
              <w:rPr>
                <w:rFonts w:ascii="Roboto Light" w:hAnsi="Roboto Light" w:cs="Arial"/>
                <w:sz w:val="24"/>
                <w:szCs w:val="24"/>
              </w:rPr>
              <w:t>]</w:t>
            </w:r>
          </w:p>
        </w:tc>
      </w:tr>
      <w:tr w:rsidR="0014444E" w:rsidRPr="00220090" w14:paraId="2C3FA45A" w14:textId="77777777" w:rsidTr="00CF22B2">
        <w:tc>
          <w:tcPr>
            <w:tcW w:w="8926" w:type="dxa"/>
            <w:gridSpan w:val="4"/>
            <w:shd w:val="clear" w:color="auto" w:fill="3A495C"/>
            <w:vAlign w:val="center"/>
          </w:tcPr>
          <w:p w14:paraId="29B8A932"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Guidance</w:t>
            </w:r>
          </w:p>
        </w:tc>
      </w:tr>
      <w:tr w:rsidR="0014444E" w:rsidRPr="00220090" w14:paraId="72AA99A1" w14:textId="77777777" w:rsidTr="00C63E29">
        <w:tc>
          <w:tcPr>
            <w:tcW w:w="8926" w:type="dxa"/>
            <w:gridSpan w:val="4"/>
            <w:shd w:val="clear" w:color="auto" w:fill="auto"/>
            <w:vAlign w:val="center"/>
          </w:tcPr>
          <w:p w14:paraId="2090EB96"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response guidance</w:t>
            </w:r>
            <w:r w:rsidRPr="00220090">
              <w:rPr>
                <w:rFonts w:ascii="Roboto Light" w:hAnsi="Roboto Light" w:cs="Arial"/>
                <w:sz w:val="24"/>
                <w:szCs w:val="24"/>
              </w:rPr>
              <w:t>]</w:t>
            </w:r>
          </w:p>
        </w:tc>
      </w:tr>
      <w:tr w:rsidR="0014444E" w:rsidRPr="00220090" w14:paraId="19543B31" w14:textId="77777777" w:rsidTr="00C63E29">
        <w:tc>
          <w:tcPr>
            <w:tcW w:w="8926" w:type="dxa"/>
            <w:gridSpan w:val="4"/>
            <w:shd w:val="clear" w:color="auto" w:fill="000000" w:themeFill="text1"/>
            <w:vAlign w:val="center"/>
          </w:tcPr>
          <w:p w14:paraId="15D4A1EA"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lastRenderedPageBreak/>
              <w:t>Response</w:t>
            </w:r>
          </w:p>
        </w:tc>
      </w:tr>
      <w:tr w:rsidR="0014444E" w:rsidRPr="00220090" w14:paraId="6D2DB0A8" w14:textId="77777777" w:rsidTr="00C63E29">
        <w:tc>
          <w:tcPr>
            <w:tcW w:w="8926" w:type="dxa"/>
            <w:gridSpan w:val="4"/>
            <w:vAlign w:val="center"/>
          </w:tcPr>
          <w:p w14:paraId="4F6F8E95" w14:textId="77777777" w:rsidR="0014444E" w:rsidRPr="00220090" w:rsidRDefault="0014444E" w:rsidP="00C63E29">
            <w:pPr>
              <w:spacing w:before="120" w:after="120"/>
              <w:ind w:left="0"/>
              <w:rPr>
                <w:rFonts w:ascii="Roboto Light" w:hAnsi="Roboto Light" w:cs="Arial"/>
                <w:sz w:val="24"/>
                <w:szCs w:val="24"/>
              </w:rPr>
            </w:pPr>
          </w:p>
          <w:p w14:paraId="5C2511FD" w14:textId="77777777" w:rsidR="0014444E" w:rsidRPr="00220090" w:rsidRDefault="0014444E" w:rsidP="00C63E29">
            <w:pPr>
              <w:spacing w:before="120" w:after="120"/>
              <w:ind w:left="0"/>
              <w:rPr>
                <w:rFonts w:ascii="Roboto Light" w:hAnsi="Roboto Light" w:cs="Arial"/>
                <w:sz w:val="24"/>
                <w:szCs w:val="24"/>
              </w:rPr>
            </w:pPr>
          </w:p>
          <w:p w14:paraId="152FFDF1" w14:textId="36036D0F" w:rsidR="0014444E" w:rsidRPr="00220090" w:rsidRDefault="0014444E" w:rsidP="00C63E29">
            <w:pPr>
              <w:spacing w:before="120" w:after="120"/>
              <w:ind w:left="0"/>
              <w:rPr>
                <w:rFonts w:ascii="Roboto Light" w:hAnsi="Roboto Light" w:cs="Arial"/>
                <w:sz w:val="24"/>
                <w:szCs w:val="24"/>
              </w:rPr>
            </w:pPr>
          </w:p>
        </w:tc>
      </w:tr>
    </w:tbl>
    <w:p w14:paraId="1C6B755F" w14:textId="77777777" w:rsidR="0014444E" w:rsidRPr="00220090" w:rsidRDefault="0014444E" w:rsidP="0014444E">
      <w:pPr>
        <w:ind w:left="0"/>
        <w:jc w:val="both"/>
        <w:rPr>
          <w:rFonts w:ascii="Roboto Light" w:hAnsi="Roboto Light" w:cs="Helvetica"/>
          <w:sz w:val="24"/>
          <w:szCs w:val="24"/>
        </w:rPr>
      </w:pPr>
    </w:p>
    <w:tbl>
      <w:tblPr>
        <w:tblStyle w:val="TableGrid"/>
        <w:tblW w:w="8926" w:type="dxa"/>
        <w:tblBorders>
          <w:top w:val="single" w:sz="4" w:space="0" w:color="003C58"/>
          <w:left w:val="single" w:sz="4" w:space="0" w:color="003C58"/>
          <w:bottom w:val="single" w:sz="4" w:space="0" w:color="003C58"/>
          <w:right w:val="single" w:sz="4" w:space="0" w:color="003C58"/>
          <w:insideH w:val="single" w:sz="4" w:space="0" w:color="003C58"/>
          <w:insideV w:val="single" w:sz="4" w:space="0" w:color="003C58"/>
        </w:tblBorders>
        <w:tblLook w:val="04A0" w:firstRow="1" w:lastRow="0" w:firstColumn="1" w:lastColumn="0" w:noHBand="0" w:noVBand="1"/>
      </w:tblPr>
      <w:tblGrid>
        <w:gridCol w:w="1129"/>
        <w:gridCol w:w="4111"/>
        <w:gridCol w:w="2126"/>
        <w:gridCol w:w="1560"/>
      </w:tblGrid>
      <w:tr w:rsidR="0014444E" w:rsidRPr="00220090" w14:paraId="5BC4037D" w14:textId="77777777" w:rsidTr="00CF22B2">
        <w:tc>
          <w:tcPr>
            <w:tcW w:w="1129" w:type="dxa"/>
            <w:shd w:val="clear" w:color="auto" w:fill="3A495C"/>
            <w:vAlign w:val="center"/>
          </w:tcPr>
          <w:p w14:paraId="61827C00"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Number</w:t>
            </w:r>
          </w:p>
        </w:tc>
        <w:tc>
          <w:tcPr>
            <w:tcW w:w="4111" w:type="dxa"/>
            <w:shd w:val="clear" w:color="auto" w:fill="3A495C"/>
            <w:vAlign w:val="center"/>
          </w:tcPr>
          <w:p w14:paraId="65DBF892"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Title</w:t>
            </w:r>
          </w:p>
        </w:tc>
        <w:tc>
          <w:tcPr>
            <w:tcW w:w="2126" w:type="dxa"/>
            <w:shd w:val="clear" w:color="auto" w:fill="3A495C"/>
            <w:vAlign w:val="center"/>
          </w:tcPr>
          <w:p w14:paraId="42DBDA72"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Word Count</w:t>
            </w:r>
          </w:p>
        </w:tc>
        <w:tc>
          <w:tcPr>
            <w:tcW w:w="1560" w:type="dxa"/>
            <w:shd w:val="clear" w:color="auto" w:fill="3A495C"/>
            <w:vAlign w:val="center"/>
          </w:tcPr>
          <w:p w14:paraId="0758265A"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Weighting</w:t>
            </w:r>
          </w:p>
        </w:tc>
      </w:tr>
      <w:tr w:rsidR="0014444E" w:rsidRPr="00220090" w14:paraId="42BB2219" w14:textId="77777777" w:rsidTr="00C63E29">
        <w:tc>
          <w:tcPr>
            <w:tcW w:w="1129" w:type="dxa"/>
            <w:vAlign w:val="center"/>
          </w:tcPr>
          <w:p w14:paraId="09C6C67A" w14:textId="759E2DF4"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3</w:t>
            </w:r>
          </w:p>
        </w:tc>
        <w:tc>
          <w:tcPr>
            <w:tcW w:w="4111" w:type="dxa"/>
            <w:vAlign w:val="center"/>
          </w:tcPr>
          <w:p w14:paraId="29B8F7A9"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title</w:t>
            </w:r>
            <w:r w:rsidRPr="00220090">
              <w:rPr>
                <w:rFonts w:ascii="Roboto Light" w:hAnsi="Roboto Light" w:cs="Arial"/>
                <w:sz w:val="24"/>
                <w:szCs w:val="24"/>
              </w:rPr>
              <w:t>]</w:t>
            </w:r>
          </w:p>
        </w:tc>
        <w:tc>
          <w:tcPr>
            <w:tcW w:w="2126" w:type="dxa"/>
            <w:vAlign w:val="center"/>
          </w:tcPr>
          <w:p w14:paraId="3801D0DB"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word count</w:t>
            </w:r>
            <w:r w:rsidRPr="00220090">
              <w:rPr>
                <w:rFonts w:ascii="Roboto Light" w:hAnsi="Roboto Light" w:cs="Arial"/>
                <w:sz w:val="24"/>
                <w:szCs w:val="24"/>
              </w:rPr>
              <w:t>]</w:t>
            </w:r>
          </w:p>
        </w:tc>
        <w:tc>
          <w:tcPr>
            <w:tcW w:w="1560" w:type="dxa"/>
            <w:vAlign w:val="center"/>
          </w:tcPr>
          <w:p w14:paraId="38B63FD2"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  ]%</w:t>
            </w:r>
          </w:p>
        </w:tc>
      </w:tr>
      <w:tr w:rsidR="0014444E" w:rsidRPr="00220090" w14:paraId="4FCC908E" w14:textId="77777777" w:rsidTr="00CF22B2">
        <w:tc>
          <w:tcPr>
            <w:tcW w:w="8926" w:type="dxa"/>
            <w:gridSpan w:val="4"/>
            <w:shd w:val="clear" w:color="auto" w:fill="3A495C"/>
            <w:vAlign w:val="center"/>
          </w:tcPr>
          <w:p w14:paraId="2017E583"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Question</w:t>
            </w:r>
          </w:p>
        </w:tc>
      </w:tr>
      <w:tr w:rsidR="0014444E" w:rsidRPr="00220090" w14:paraId="269545EB" w14:textId="77777777" w:rsidTr="00C63E29">
        <w:tc>
          <w:tcPr>
            <w:tcW w:w="8926" w:type="dxa"/>
            <w:gridSpan w:val="4"/>
            <w:vAlign w:val="center"/>
          </w:tcPr>
          <w:p w14:paraId="75D279BD"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wording</w:t>
            </w:r>
            <w:r w:rsidRPr="00220090">
              <w:rPr>
                <w:rFonts w:ascii="Roboto Light" w:hAnsi="Roboto Light" w:cs="Arial"/>
                <w:sz w:val="24"/>
                <w:szCs w:val="24"/>
              </w:rPr>
              <w:t>]</w:t>
            </w:r>
          </w:p>
        </w:tc>
      </w:tr>
      <w:tr w:rsidR="0014444E" w:rsidRPr="00220090" w14:paraId="12D7411C" w14:textId="77777777" w:rsidTr="00CF22B2">
        <w:tc>
          <w:tcPr>
            <w:tcW w:w="8926" w:type="dxa"/>
            <w:gridSpan w:val="4"/>
            <w:shd w:val="clear" w:color="auto" w:fill="3A495C"/>
            <w:vAlign w:val="center"/>
          </w:tcPr>
          <w:p w14:paraId="47A7FE65"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Guidance</w:t>
            </w:r>
          </w:p>
        </w:tc>
      </w:tr>
      <w:tr w:rsidR="0014444E" w:rsidRPr="00220090" w14:paraId="293455BC" w14:textId="77777777" w:rsidTr="00C63E29">
        <w:tc>
          <w:tcPr>
            <w:tcW w:w="8926" w:type="dxa"/>
            <w:gridSpan w:val="4"/>
            <w:shd w:val="clear" w:color="auto" w:fill="auto"/>
            <w:vAlign w:val="center"/>
          </w:tcPr>
          <w:p w14:paraId="66E98F89"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response guidance</w:t>
            </w:r>
            <w:r w:rsidRPr="00220090">
              <w:rPr>
                <w:rFonts w:ascii="Roboto Light" w:hAnsi="Roboto Light" w:cs="Arial"/>
                <w:sz w:val="24"/>
                <w:szCs w:val="24"/>
              </w:rPr>
              <w:t>]</w:t>
            </w:r>
          </w:p>
        </w:tc>
      </w:tr>
      <w:tr w:rsidR="0014444E" w:rsidRPr="00220090" w14:paraId="74E65BB7" w14:textId="77777777" w:rsidTr="00CF22B2">
        <w:tc>
          <w:tcPr>
            <w:tcW w:w="8926" w:type="dxa"/>
            <w:gridSpan w:val="4"/>
            <w:shd w:val="clear" w:color="auto" w:fill="3A495C"/>
            <w:vAlign w:val="center"/>
          </w:tcPr>
          <w:p w14:paraId="57C9D467"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Response</w:t>
            </w:r>
          </w:p>
        </w:tc>
      </w:tr>
      <w:tr w:rsidR="0014444E" w:rsidRPr="00220090" w14:paraId="2037B7B1" w14:textId="77777777" w:rsidTr="00C63E29">
        <w:tc>
          <w:tcPr>
            <w:tcW w:w="8926" w:type="dxa"/>
            <w:gridSpan w:val="4"/>
            <w:vAlign w:val="center"/>
          </w:tcPr>
          <w:p w14:paraId="445975B0" w14:textId="77777777" w:rsidR="0014444E" w:rsidRPr="00220090" w:rsidRDefault="0014444E" w:rsidP="00C63E29">
            <w:pPr>
              <w:spacing w:before="120" w:after="120"/>
              <w:ind w:left="0"/>
              <w:rPr>
                <w:rFonts w:ascii="Roboto Light" w:hAnsi="Roboto Light" w:cs="Arial"/>
                <w:sz w:val="24"/>
                <w:szCs w:val="24"/>
              </w:rPr>
            </w:pPr>
          </w:p>
          <w:p w14:paraId="3704C4AB" w14:textId="64784183" w:rsidR="0014444E" w:rsidRPr="00220090" w:rsidRDefault="0014444E" w:rsidP="00C63E29">
            <w:pPr>
              <w:spacing w:before="120" w:after="120"/>
              <w:ind w:left="0"/>
              <w:rPr>
                <w:rFonts w:ascii="Roboto Light" w:hAnsi="Roboto Light" w:cs="Arial"/>
                <w:sz w:val="24"/>
                <w:szCs w:val="24"/>
              </w:rPr>
            </w:pPr>
          </w:p>
          <w:p w14:paraId="7476210B" w14:textId="72DE96C2" w:rsidR="0014444E" w:rsidRPr="00220090" w:rsidRDefault="0014444E" w:rsidP="00C63E29">
            <w:pPr>
              <w:spacing w:before="120" w:after="120"/>
              <w:ind w:left="0"/>
              <w:rPr>
                <w:rFonts w:ascii="Roboto Light" w:hAnsi="Roboto Light" w:cs="Arial"/>
                <w:sz w:val="24"/>
                <w:szCs w:val="24"/>
              </w:rPr>
            </w:pPr>
          </w:p>
          <w:p w14:paraId="604A82BE" w14:textId="353BE8DD" w:rsidR="0014444E" w:rsidRPr="00220090" w:rsidRDefault="0014444E" w:rsidP="00C63E29">
            <w:pPr>
              <w:spacing w:before="120" w:after="120"/>
              <w:ind w:left="0"/>
              <w:rPr>
                <w:rFonts w:ascii="Roboto Light" w:hAnsi="Roboto Light" w:cs="Arial"/>
                <w:sz w:val="24"/>
                <w:szCs w:val="24"/>
              </w:rPr>
            </w:pPr>
          </w:p>
          <w:p w14:paraId="56612F6A" w14:textId="77777777" w:rsidR="0014444E" w:rsidRPr="00220090" w:rsidRDefault="0014444E" w:rsidP="00C63E29">
            <w:pPr>
              <w:spacing w:before="120" w:after="120"/>
              <w:ind w:left="0"/>
              <w:rPr>
                <w:rFonts w:ascii="Roboto Light" w:hAnsi="Roboto Light" w:cs="Arial"/>
                <w:sz w:val="24"/>
                <w:szCs w:val="24"/>
              </w:rPr>
            </w:pPr>
          </w:p>
          <w:p w14:paraId="4CF9A4E5" w14:textId="77777777" w:rsidR="0014444E" w:rsidRPr="00220090" w:rsidRDefault="0014444E" w:rsidP="00C63E29">
            <w:pPr>
              <w:spacing w:before="120" w:after="120"/>
              <w:ind w:left="0"/>
              <w:rPr>
                <w:rFonts w:ascii="Roboto Light" w:hAnsi="Roboto Light" w:cs="Arial"/>
                <w:sz w:val="24"/>
                <w:szCs w:val="24"/>
              </w:rPr>
            </w:pPr>
          </w:p>
        </w:tc>
      </w:tr>
    </w:tbl>
    <w:p w14:paraId="148EB441" w14:textId="77777777" w:rsidR="0014444E" w:rsidRPr="00220090" w:rsidRDefault="0014444E" w:rsidP="0014444E">
      <w:pPr>
        <w:ind w:left="0"/>
        <w:jc w:val="both"/>
        <w:rPr>
          <w:rFonts w:ascii="Roboto Light" w:hAnsi="Roboto Light" w:cs="Helvetica"/>
          <w:color w:val="000000" w:themeColor="text1"/>
          <w:sz w:val="24"/>
          <w:szCs w:val="24"/>
        </w:rPr>
      </w:pPr>
      <w:r w:rsidRPr="00220090">
        <w:rPr>
          <w:rFonts w:ascii="Roboto Light" w:hAnsi="Roboto Light" w:cs="Helvetica"/>
          <w:color w:val="000000" w:themeColor="text1"/>
          <w:sz w:val="24"/>
          <w:szCs w:val="24"/>
        </w:rPr>
        <w:t xml:space="preserve"> </w:t>
      </w:r>
    </w:p>
    <w:p w14:paraId="41A5E8DF" w14:textId="77777777" w:rsidR="0014444E" w:rsidRPr="00220090" w:rsidRDefault="0014444E" w:rsidP="0014444E">
      <w:pPr>
        <w:ind w:left="0"/>
        <w:jc w:val="both"/>
        <w:rPr>
          <w:rFonts w:ascii="Roboto Light" w:hAnsi="Roboto Light" w:cs="Helvetica"/>
          <w:sz w:val="24"/>
          <w:szCs w:val="24"/>
        </w:rPr>
      </w:pPr>
    </w:p>
    <w:tbl>
      <w:tblPr>
        <w:tblStyle w:val="TableGrid"/>
        <w:tblW w:w="8926" w:type="dxa"/>
        <w:tblBorders>
          <w:top w:val="single" w:sz="4" w:space="0" w:color="003C58"/>
          <w:left w:val="single" w:sz="4" w:space="0" w:color="003C58"/>
          <w:bottom w:val="single" w:sz="4" w:space="0" w:color="003C58"/>
          <w:right w:val="single" w:sz="4" w:space="0" w:color="003C58"/>
          <w:insideH w:val="single" w:sz="4" w:space="0" w:color="003C58"/>
          <w:insideV w:val="single" w:sz="4" w:space="0" w:color="003C58"/>
        </w:tblBorders>
        <w:tblLook w:val="04A0" w:firstRow="1" w:lastRow="0" w:firstColumn="1" w:lastColumn="0" w:noHBand="0" w:noVBand="1"/>
      </w:tblPr>
      <w:tblGrid>
        <w:gridCol w:w="1129"/>
        <w:gridCol w:w="4111"/>
        <w:gridCol w:w="2126"/>
        <w:gridCol w:w="1560"/>
      </w:tblGrid>
      <w:tr w:rsidR="0014444E" w:rsidRPr="00220090" w14:paraId="42761E99" w14:textId="77777777" w:rsidTr="00CF22B2">
        <w:tc>
          <w:tcPr>
            <w:tcW w:w="1129" w:type="dxa"/>
            <w:shd w:val="clear" w:color="auto" w:fill="3A495C"/>
            <w:vAlign w:val="center"/>
          </w:tcPr>
          <w:p w14:paraId="14E382E3"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Helvetica"/>
                <w:b/>
                <w:bCs/>
                <w:sz w:val="24"/>
                <w:szCs w:val="24"/>
              </w:rPr>
              <w:br w:type="page"/>
            </w:r>
            <w:r w:rsidRPr="00220090">
              <w:rPr>
                <w:rFonts w:ascii="Roboto Light" w:hAnsi="Roboto Light" w:cs="Arial"/>
                <w:b/>
                <w:bCs/>
                <w:color w:val="FFFFFF" w:themeColor="background1"/>
                <w:sz w:val="24"/>
                <w:szCs w:val="24"/>
              </w:rPr>
              <w:t>Number</w:t>
            </w:r>
          </w:p>
        </w:tc>
        <w:tc>
          <w:tcPr>
            <w:tcW w:w="4111" w:type="dxa"/>
            <w:shd w:val="clear" w:color="auto" w:fill="3A495C"/>
            <w:vAlign w:val="center"/>
          </w:tcPr>
          <w:p w14:paraId="77210A10"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Title</w:t>
            </w:r>
          </w:p>
        </w:tc>
        <w:tc>
          <w:tcPr>
            <w:tcW w:w="2126" w:type="dxa"/>
            <w:shd w:val="clear" w:color="auto" w:fill="3A495C"/>
            <w:vAlign w:val="center"/>
          </w:tcPr>
          <w:p w14:paraId="498C1294"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Word Count</w:t>
            </w:r>
          </w:p>
        </w:tc>
        <w:tc>
          <w:tcPr>
            <w:tcW w:w="1560" w:type="dxa"/>
            <w:shd w:val="clear" w:color="auto" w:fill="3A495C"/>
            <w:vAlign w:val="center"/>
          </w:tcPr>
          <w:p w14:paraId="1DB1A0E4"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Weighting</w:t>
            </w:r>
          </w:p>
        </w:tc>
      </w:tr>
      <w:tr w:rsidR="0014444E" w:rsidRPr="00220090" w14:paraId="16884FE5" w14:textId="77777777" w:rsidTr="00C63E29">
        <w:tc>
          <w:tcPr>
            <w:tcW w:w="1129" w:type="dxa"/>
            <w:vAlign w:val="center"/>
          </w:tcPr>
          <w:p w14:paraId="4880B045" w14:textId="07A5FB80"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4</w:t>
            </w:r>
          </w:p>
        </w:tc>
        <w:tc>
          <w:tcPr>
            <w:tcW w:w="4111" w:type="dxa"/>
            <w:vAlign w:val="center"/>
          </w:tcPr>
          <w:p w14:paraId="0BF714FF"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title</w:t>
            </w:r>
            <w:r w:rsidRPr="00220090">
              <w:rPr>
                <w:rFonts w:ascii="Roboto Light" w:hAnsi="Roboto Light" w:cs="Arial"/>
                <w:sz w:val="24"/>
                <w:szCs w:val="24"/>
              </w:rPr>
              <w:t>]</w:t>
            </w:r>
          </w:p>
        </w:tc>
        <w:tc>
          <w:tcPr>
            <w:tcW w:w="2126" w:type="dxa"/>
            <w:vAlign w:val="center"/>
          </w:tcPr>
          <w:p w14:paraId="20ED2A85"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word count</w:t>
            </w:r>
            <w:r w:rsidRPr="00220090">
              <w:rPr>
                <w:rFonts w:ascii="Roboto Light" w:hAnsi="Roboto Light" w:cs="Arial"/>
                <w:sz w:val="24"/>
                <w:szCs w:val="24"/>
              </w:rPr>
              <w:t>]</w:t>
            </w:r>
          </w:p>
        </w:tc>
        <w:tc>
          <w:tcPr>
            <w:tcW w:w="1560" w:type="dxa"/>
            <w:vAlign w:val="center"/>
          </w:tcPr>
          <w:p w14:paraId="4584E66A"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  ]%</w:t>
            </w:r>
          </w:p>
        </w:tc>
      </w:tr>
      <w:tr w:rsidR="0014444E" w:rsidRPr="00220090" w14:paraId="3B7C3DAA" w14:textId="77777777" w:rsidTr="00CF22B2">
        <w:tc>
          <w:tcPr>
            <w:tcW w:w="8926" w:type="dxa"/>
            <w:gridSpan w:val="4"/>
            <w:shd w:val="clear" w:color="auto" w:fill="3A495C"/>
            <w:vAlign w:val="center"/>
          </w:tcPr>
          <w:p w14:paraId="066DC070"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Question</w:t>
            </w:r>
          </w:p>
        </w:tc>
      </w:tr>
      <w:tr w:rsidR="0014444E" w:rsidRPr="00220090" w14:paraId="15A111AB" w14:textId="77777777" w:rsidTr="00C63E29">
        <w:tc>
          <w:tcPr>
            <w:tcW w:w="8926" w:type="dxa"/>
            <w:gridSpan w:val="4"/>
            <w:vAlign w:val="center"/>
          </w:tcPr>
          <w:p w14:paraId="28566658"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wording</w:t>
            </w:r>
            <w:r w:rsidRPr="00220090">
              <w:rPr>
                <w:rFonts w:ascii="Roboto Light" w:hAnsi="Roboto Light" w:cs="Arial"/>
                <w:sz w:val="24"/>
                <w:szCs w:val="24"/>
              </w:rPr>
              <w:t>]</w:t>
            </w:r>
          </w:p>
        </w:tc>
      </w:tr>
      <w:tr w:rsidR="0014444E" w:rsidRPr="00220090" w14:paraId="3BC7265E" w14:textId="77777777" w:rsidTr="00CF22B2">
        <w:tc>
          <w:tcPr>
            <w:tcW w:w="8926" w:type="dxa"/>
            <w:gridSpan w:val="4"/>
            <w:shd w:val="clear" w:color="auto" w:fill="3A495C"/>
            <w:vAlign w:val="center"/>
          </w:tcPr>
          <w:p w14:paraId="5F2F7C79"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lastRenderedPageBreak/>
              <w:t>Guidance</w:t>
            </w:r>
          </w:p>
        </w:tc>
      </w:tr>
      <w:tr w:rsidR="0014444E" w:rsidRPr="00220090" w14:paraId="43480B70" w14:textId="77777777" w:rsidTr="00C63E29">
        <w:tc>
          <w:tcPr>
            <w:tcW w:w="8926" w:type="dxa"/>
            <w:gridSpan w:val="4"/>
            <w:shd w:val="clear" w:color="auto" w:fill="auto"/>
            <w:vAlign w:val="center"/>
          </w:tcPr>
          <w:p w14:paraId="6217BA04"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response guidance</w:t>
            </w:r>
            <w:r w:rsidRPr="00220090">
              <w:rPr>
                <w:rFonts w:ascii="Roboto Light" w:hAnsi="Roboto Light" w:cs="Arial"/>
                <w:sz w:val="24"/>
                <w:szCs w:val="24"/>
              </w:rPr>
              <w:t>]</w:t>
            </w:r>
          </w:p>
        </w:tc>
      </w:tr>
      <w:tr w:rsidR="0014444E" w:rsidRPr="00220090" w14:paraId="11CBFECC" w14:textId="77777777" w:rsidTr="00CF22B2">
        <w:tc>
          <w:tcPr>
            <w:tcW w:w="8926" w:type="dxa"/>
            <w:gridSpan w:val="4"/>
            <w:shd w:val="clear" w:color="auto" w:fill="3A495C"/>
            <w:vAlign w:val="center"/>
          </w:tcPr>
          <w:p w14:paraId="3DEB9550"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Response</w:t>
            </w:r>
          </w:p>
        </w:tc>
      </w:tr>
      <w:tr w:rsidR="0014444E" w:rsidRPr="00220090" w14:paraId="32C5093D" w14:textId="77777777" w:rsidTr="00C63E29">
        <w:tc>
          <w:tcPr>
            <w:tcW w:w="8926" w:type="dxa"/>
            <w:gridSpan w:val="4"/>
            <w:vAlign w:val="center"/>
          </w:tcPr>
          <w:p w14:paraId="59FA9EB1" w14:textId="77777777" w:rsidR="0014444E" w:rsidRPr="00220090" w:rsidRDefault="0014444E" w:rsidP="00C63E29">
            <w:pPr>
              <w:spacing w:before="120" w:after="120"/>
              <w:ind w:left="0"/>
              <w:rPr>
                <w:rFonts w:ascii="Roboto Light" w:hAnsi="Roboto Light" w:cs="Arial"/>
                <w:sz w:val="24"/>
                <w:szCs w:val="24"/>
              </w:rPr>
            </w:pPr>
          </w:p>
          <w:p w14:paraId="7EA6CA2F" w14:textId="25868D04" w:rsidR="0014444E" w:rsidRPr="00220090" w:rsidRDefault="0014444E" w:rsidP="00C63E29">
            <w:pPr>
              <w:spacing w:before="120" w:after="120"/>
              <w:ind w:left="0"/>
              <w:rPr>
                <w:rFonts w:ascii="Roboto Light" w:hAnsi="Roboto Light" w:cs="Arial"/>
                <w:sz w:val="24"/>
                <w:szCs w:val="24"/>
              </w:rPr>
            </w:pPr>
          </w:p>
          <w:p w14:paraId="35DC8BB3" w14:textId="68E8232C" w:rsidR="0014444E" w:rsidRPr="00220090" w:rsidRDefault="0014444E" w:rsidP="00C63E29">
            <w:pPr>
              <w:spacing w:before="120" w:after="120"/>
              <w:ind w:left="0"/>
              <w:rPr>
                <w:rFonts w:ascii="Roboto Light" w:hAnsi="Roboto Light" w:cs="Arial"/>
                <w:sz w:val="24"/>
                <w:szCs w:val="24"/>
              </w:rPr>
            </w:pPr>
          </w:p>
          <w:p w14:paraId="2C9A4453" w14:textId="77777777" w:rsidR="0014444E" w:rsidRPr="00220090" w:rsidRDefault="0014444E" w:rsidP="00C63E29">
            <w:pPr>
              <w:spacing w:before="120" w:after="120"/>
              <w:ind w:left="0"/>
              <w:rPr>
                <w:rFonts w:ascii="Roboto Light" w:hAnsi="Roboto Light" w:cs="Arial"/>
                <w:sz w:val="24"/>
                <w:szCs w:val="24"/>
              </w:rPr>
            </w:pPr>
          </w:p>
          <w:p w14:paraId="5D114861" w14:textId="77777777" w:rsidR="0014444E" w:rsidRPr="00220090" w:rsidRDefault="0014444E" w:rsidP="00C63E29">
            <w:pPr>
              <w:spacing w:before="120" w:after="120"/>
              <w:ind w:left="0"/>
              <w:rPr>
                <w:rFonts w:ascii="Roboto Light" w:hAnsi="Roboto Light" w:cs="Arial"/>
                <w:sz w:val="24"/>
                <w:szCs w:val="24"/>
              </w:rPr>
            </w:pPr>
          </w:p>
          <w:p w14:paraId="5FA75DC4" w14:textId="6964DA22" w:rsidR="0014444E" w:rsidRPr="00220090" w:rsidRDefault="0014444E" w:rsidP="00C63E29">
            <w:pPr>
              <w:spacing w:before="120" w:after="120"/>
              <w:ind w:left="0"/>
              <w:rPr>
                <w:rFonts w:ascii="Roboto Light" w:hAnsi="Roboto Light" w:cs="Arial"/>
                <w:sz w:val="24"/>
                <w:szCs w:val="24"/>
              </w:rPr>
            </w:pPr>
          </w:p>
        </w:tc>
      </w:tr>
    </w:tbl>
    <w:p w14:paraId="3FD550D9" w14:textId="1C81E813" w:rsidR="009E6900" w:rsidRPr="00220090" w:rsidRDefault="009E6900">
      <w:pPr>
        <w:ind w:left="0"/>
        <w:rPr>
          <w:rFonts w:ascii="Roboto Light" w:eastAsiaTheme="majorEastAsia" w:hAnsi="Roboto Light" w:cs="Helvetica"/>
          <w:b/>
          <w:bCs/>
          <w:color w:val="BA136F"/>
          <w:sz w:val="24"/>
          <w:szCs w:val="24"/>
        </w:rPr>
      </w:pPr>
    </w:p>
    <w:tbl>
      <w:tblPr>
        <w:tblStyle w:val="TableGrid"/>
        <w:tblW w:w="8926" w:type="dxa"/>
        <w:tblBorders>
          <w:top w:val="single" w:sz="4" w:space="0" w:color="003C58"/>
          <w:left w:val="single" w:sz="4" w:space="0" w:color="003C58"/>
          <w:bottom w:val="single" w:sz="4" w:space="0" w:color="003C58"/>
          <w:right w:val="single" w:sz="4" w:space="0" w:color="003C58"/>
          <w:insideH w:val="single" w:sz="4" w:space="0" w:color="003C58"/>
          <w:insideV w:val="single" w:sz="4" w:space="0" w:color="003C58"/>
        </w:tblBorders>
        <w:tblLook w:val="04A0" w:firstRow="1" w:lastRow="0" w:firstColumn="1" w:lastColumn="0" w:noHBand="0" w:noVBand="1"/>
      </w:tblPr>
      <w:tblGrid>
        <w:gridCol w:w="1129"/>
        <w:gridCol w:w="4111"/>
        <w:gridCol w:w="2126"/>
        <w:gridCol w:w="1560"/>
      </w:tblGrid>
      <w:tr w:rsidR="0014444E" w:rsidRPr="00220090" w14:paraId="70FA7C85" w14:textId="77777777" w:rsidTr="00CF22B2">
        <w:tc>
          <w:tcPr>
            <w:tcW w:w="1129" w:type="dxa"/>
            <w:shd w:val="clear" w:color="auto" w:fill="3A495C"/>
            <w:vAlign w:val="center"/>
          </w:tcPr>
          <w:p w14:paraId="6A2CB07B"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Number</w:t>
            </w:r>
          </w:p>
        </w:tc>
        <w:tc>
          <w:tcPr>
            <w:tcW w:w="4111" w:type="dxa"/>
            <w:shd w:val="clear" w:color="auto" w:fill="3A495C"/>
            <w:vAlign w:val="center"/>
          </w:tcPr>
          <w:p w14:paraId="4F7B40C4"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Title</w:t>
            </w:r>
          </w:p>
        </w:tc>
        <w:tc>
          <w:tcPr>
            <w:tcW w:w="2126" w:type="dxa"/>
            <w:shd w:val="clear" w:color="auto" w:fill="3A495C"/>
            <w:vAlign w:val="center"/>
          </w:tcPr>
          <w:p w14:paraId="46707020"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Word Count</w:t>
            </w:r>
          </w:p>
        </w:tc>
        <w:tc>
          <w:tcPr>
            <w:tcW w:w="1560" w:type="dxa"/>
            <w:shd w:val="clear" w:color="auto" w:fill="3A495C"/>
            <w:vAlign w:val="center"/>
          </w:tcPr>
          <w:p w14:paraId="628A5C0E"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Weighting</w:t>
            </w:r>
          </w:p>
        </w:tc>
      </w:tr>
      <w:tr w:rsidR="0014444E" w:rsidRPr="00220090" w14:paraId="3E076EA9" w14:textId="77777777" w:rsidTr="00C63E29">
        <w:tc>
          <w:tcPr>
            <w:tcW w:w="1129" w:type="dxa"/>
            <w:vAlign w:val="center"/>
          </w:tcPr>
          <w:p w14:paraId="5487E8AF" w14:textId="019D3AB2"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5</w:t>
            </w:r>
          </w:p>
        </w:tc>
        <w:tc>
          <w:tcPr>
            <w:tcW w:w="4111" w:type="dxa"/>
            <w:vAlign w:val="center"/>
          </w:tcPr>
          <w:p w14:paraId="7CF670D7"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title</w:t>
            </w:r>
            <w:r w:rsidRPr="00220090">
              <w:rPr>
                <w:rFonts w:ascii="Roboto Light" w:hAnsi="Roboto Light" w:cs="Arial"/>
                <w:sz w:val="24"/>
                <w:szCs w:val="24"/>
              </w:rPr>
              <w:t>]</w:t>
            </w:r>
          </w:p>
        </w:tc>
        <w:tc>
          <w:tcPr>
            <w:tcW w:w="2126" w:type="dxa"/>
            <w:vAlign w:val="center"/>
          </w:tcPr>
          <w:p w14:paraId="1553DE32"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word count</w:t>
            </w:r>
            <w:r w:rsidRPr="00220090">
              <w:rPr>
                <w:rFonts w:ascii="Roboto Light" w:hAnsi="Roboto Light" w:cs="Arial"/>
                <w:sz w:val="24"/>
                <w:szCs w:val="24"/>
              </w:rPr>
              <w:t>]</w:t>
            </w:r>
          </w:p>
        </w:tc>
        <w:tc>
          <w:tcPr>
            <w:tcW w:w="1560" w:type="dxa"/>
            <w:vAlign w:val="center"/>
          </w:tcPr>
          <w:p w14:paraId="4D7FE1D4"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  ]%</w:t>
            </w:r>
          </w:p>
        </w:tc>
      </w:tr>
      <w:tr w:rsidR="0014444E" w:rsidRPr="00220090" w14:paraId="66DB2D61" w14:textId="77777777" w:rsidTr="00CF22B2">
        <w:tc>
          <w:tcPr>
            <w:tcW w:w="8926" w:type="dxa"/>
            <w:gridSpan w:val="4"/>
            <w:shd w:val="clear" w:color="auto" w:fill="3A495C"/>
            <w:vAlign w:val="center"/>
          </w:tcPr>
          <w:p w14:paraId="3E2D31C5"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Question</w:t>
            </w:r>
          </w:p>
        </w:tc>
      </w:tr>
      <w:tr w:rsidR="0014444E" w:rsidRPr="00220090" w14:paraId="2ADE931C" w14:textId="77777777" w:rsidTr="00C63E29">
        <w:tc>
          <w:tcPr>
            <w:tcW w:w="8926" w:type="dxa"/>
            <w:gridSpan w:val="4"/>
            <w:vAlign w:val="center"/>
          </w:tcPr>
          <w:p w14:paraId="0168C1C7"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wording</w:t>
            </w:r>
            <w:r w:rsidRPr="00220090">
              <w:rPr>
                <w:rFonts w:ascii="Roboto Light" w:hAnsi="Roboto Light" w:cs="Arial"/>
                <w:sz w:val="24"/>
                <w:szCs w:val="24"/>
              </w:rPr>
              <w:t>]</w:t>
            </w:r>
          </w:p>
        </w:tc>
      </w:tr>
      <w:tr w:rsidR="0014444E" w:rsidRPr="00220090" w14:paraId="1F4C62E8" w14:textId="77777777" w:rsidTr="00CF22B2">
        <w:tc>
          <w:tcPr>
            <w:tcW w:w="8926" w:type="dxa"/>
            <w:gridSpan w:val="4"/>
            <w:shd w:val="clear" w:color="auto" w:fill="3A495C"/>
            <w:vAlign w:val="center"/>
          </w:tcPr>
          <w:p w14:paraId="37BE6C45"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Guidance</w:t>
            </w:r>
          </w:p>
        </w:tc>
      </w:tr>
      <w:tr w:rsidR="0014444E" w:rsidRPr="00220090" w14:paraId="1C9BAEB2" w14:textId="77777777" w:rsidTr="00C63E29">
        <w:tc>
          <w:tcPr>
            <w:tcW w:w="8926" w:type="dxa"/>
            <w:gridSpan w:val="4"/>
            <w:shd w:val="clear" w:color="auto" w:fill="auto"/>
            <w:vAlign w:val="center"/>
          </w:tcPr>
          <w:p w14:paraId="507B132E"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response guidance</w:t>
            </w:r>
            <w:r w:rsidRPr="00220090">
              <w:rPr>
                <w:rFonts w:ascii="Roboto Light" w:hAnsi="Roboto Light" w:cs="Arial"/>
                <w:sz w:val="24"/>
                <w:szCs w:val="24"/>
              </w:rPr>
              <w:t>]</w:t>
            </w:r>
          </w:p>
        </w:tc>
      </w:tr>
      <w:tr w:rsidR="0014444E" w:rsidRPr="00220090" w14:paraId="0804183F" w14:textId="77777777" w:rsidTr="00CF22B2">
        <w:tc>
          <w:tcPr>
            <w:tcW w:w="8926" w:type="dxa"/>
            <w:gridSpan w:val="4"/>
            <w:shd w:val="clear" w:color="auto" w:fill="3A495C"/>
            <w:vAlign w:val="center"/>
          </w:tcPr>
          <w:p w14:paraId="1B89941F"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Response</w:t>
            </w:r>
          </w:p>
        </w:tc>
      </w:tr>
      <w:tr w:rsidR="0014444E" w:rsidRPr="00220090" w14:paraId="73AD55DB" w14:textId="77777777" w:rsidTr="00C63E29">
        <w:tc>
          <w:tcPr>
            <w:tcW w:w="8926" w:type="dxa"/>
            <w:gridSpan w:val="4"/>
            <w:vAlign w:val="center"/>
          </w:tcPr>
          <w:p w14:paraId="2022D818" w14:textId="77777777" w:rsidR="0014444E" w:rsidRPr="00220090" w:rsidRDefault="0014444E" w:rsidP="00C63E29">
            <w:pPr>
              <w:spacing w:before="120" w:after="120"/>
              <w:ind w:left="0"/>
              <w:rPr>
                <w:rFonts w:ascii="Roboto Light" w:hAnsi="Roboto Light" w:cs="Arial"/>
                <w:sz w:val="24"/>
                <w:szCs w:val="24"/>
              </w:rPr>
            </w:pPr>
          </w:p>
          <w:p w14:paraId="73C8D4D3" w14:textId="2CE7669C" w:rsidR="0014444E" w:rsidRPr="00220090" w:rsidRDefault="0014444E" w:rsidP="00C63E29">
            <w:pPr>
              <w:spacing w:before="120" w:after="120"/>
              <w:ind w:left="0"/>
              <w:rPr>
                <w:rFonts w:ascii="Roboto Light" w:hAnsi="Roboto Light" w:cs="Arial"/>
                <w:sz w:val="24"/>
                <w:szCs w:val="24"/>
              </w:rPr>
            </w:pPr>
          </w:p>
          <w:p w14:paraId="556B32BA" w14:textId="77777777" w:rsidR="0014444E" w:rsidRPr="00220090" w:rsidRDefault="0014444E" w:rsidP="00C63E29">
            <w:pPr>
              <w:spacing w:before="120" w:after="120"/>
              <w:ind w:left="0"/>
              <w:rPr>
                <w:rFonts w:ascii="Roboto Light" w:hAnsi="Roboto Light" w:cs="Arial"/>
                <w:sz w:val="24"/>
                <w:szCs w:val="24"/>
              </w:rPr>
            </w:pPr>
          </w:p>
          <w:p w14:paraId="04CF884B" w14:textId="28AC6A55" w:rsidR="0014444E" w:rsidRPr="00220090" w:rsidRDefault="0014444E" w:rsidP="00C63E29">
            <w:pPr>
              <w:spacing w:before="120" w:after="120"/>
              <w:ind w:left="0"/>
              <w:rPr>
                <w:rFonts w:ascii="Roboto Light" w:hAnsi="Roboto Light" w:cs="Arial"/>
                <w:sz w:val="24"/>
                <w:szCs w:val="24"/>
              </w:rPr>
            </w:pPr>
          </w:p>
          <w:p w14:paraId="7978047C" w14:textId="77777777" w:rsidR="0014444E" w:rsidRPr="00220090" w:rsidRDefault="0014444E" w:rsidP="00C63E29">
            <w:pPr>
              <w:spacing w:before="120" w:after="120"/>
              <w:ind w:left="0"/>
              <w:rPr>
                <w:rFonts w:ascii="Roboto Light" w:hAnsi="Roboto Light" w:cs="Arial"/>
                <w:sz w:val="24"/>
                <w:szCs w:val="24"/>
              </w:rPr>
            </w:pPr>
          </w:p>
          <w:p w14:paraId="7A99A71F" w14:textId="77777777" w:rsidR="0014444E" w:rsidRPr="00220090" w:rsidRDefault="0014444E" w:rsidP="00C63E29">
            <w:pPr>
              <w:spacing w:before="120" w:after="120"/>
              <w:ind w:left="0"/>
              <w:rPr>
                <w:rFonts w:ascii="Roboto Light" w:hAnsi="Roboto Light" w:cs="Arial"/>
                <w:sz w:val="24"/>
                <w:szCs w:val="24"/>
              </w:rPr>
            </w:pPr>
          </w:p>
        </w:tc>
      </w:tr>
    </w:tbl>
    <w:p w14:paraId="5BC3ADAA" w14:textId="77777777" w:rsidR="0014444E" w:rsidRPr="00220090" w:rsidRDefault="0014444E" w:rsidP="0014444E">
      <w:pPr>
        <w:ind w:left="0"/>
        <w:jc w:val="both"/>
        <w:rPr>
          <w:rFonts w:ascii="Roboto Light" w:hAnsi="Roboto Light" w:cs="Helvetica"/>
          <w:color w:val="000000" w:themeColor="text1"/>
          <w:sz w:val="24"/>
          <w:szCs w:val="24"/>
        </w:rPr>
      </w:pPr>
      <w:r w:rsidRPr="00220090">
        <w:rPr>
          <w:rFonts w:ascii="Roboto Light" w:hAnsi="Roboto Light" w:cs="Helvetica"/>
          <w:color w:val="000000" w:themeColor="text1"/>
          <w:sz w:val="24"/>
          <w:szCs w:val="24"/>
        </w:rPr>
        <w:t xml:space="preserve"> </w:t>
      </w:r>
    </w:p>
    <w:p w14:paraId="7CEA3D61" w14:textId="77777777" w:rsidR="0014444E" w:rsidRPr="00220090" w:rsidRDefault="0014444E" w:rsidP="0014444E">
      <w:pPr>
        <w:ind w:left="0"/>
        <w:jc w:val="both"/>
        <w:rPr>
          <w:rFonts w:ascii="Roboto Light" w:hAnsi="Roboto Light" w:cs="Helvetica"/>
          <w:sz w:val="24"/>
          <w:szCs w:val="24"/>
        </w:rPr>
      </w:pPr>
    </w:p>
    <w:tbl>
      <w:tblPr>
        <w:tblStyle w:val="TableGrid"/>
        <w:tblW w:w="8926" w:type="dxa"/>
        <w:tblBorders>
          <w:top w:val="single" w:sz="4" w:space="0" w:color="003C58"/>
          <w:left w:val="single" w:sz="4" w:space="0" w:color="003C58"/>
          <w:bottom w:val="single" w:sz="4" w:space="0" w:color="003C58"/>
          <w:right w:val="single" w:sz="4" w:space="0" w:color="003C58"/>
          <w:insideH w:val="single" w:sz="4" w:space="0" w:color="003C58"/>
          <w:insideV w:val="single" w:sz="4" w:space="0" w:color="003C58"/>
        </w:tblBorders>
        <w:tblLook w:val="04A0" w:firstRow="1" w:lastRow="0" w:firstColumn="1" w:lastColumn="0" w:noHBand="0" w:noVBand="1"/>
      </w:tblPr>
      <w:tblGrid>
        <w:gridCol w:w="1129"/>
        <w:gridCol w:w="4111"/>
        <w:gridCol w:w="2126"/>
        <w:gridCol w:w="1560"/>
      </w:tblGrid>
      <w:tr w:rsidR="0014444E" w:rsidRPr="00220090" w14:paraId="03F8C61A" w14:textId="77777777" w:rsidTr="00CF22B2">
        <w:tc>
          <w:tcPr>
            <w:tcW w:w="1129" w:type="dxa"/>
            <w:shd w:val="clear" w:color="auto" w:fill="3A495C"/>
            <w:vAlign w:val="center"/>
          </w:tcPr>
          <w:p w14:paraId="41419E49"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Helvetica"/>
                <w:b/>
                <w:bCs/>
                <w:sz w:val="24"/>
                <w:szCs w:val="24"/>
              </w:rPr>
              <w:lastRenderedPageBreak/>
              <w:br w:type="page"/>
            </w:r>
            <w:r w:rsidRPr="00220090">
              <w:rPr>
                <w:rFonts w:ascii="Roboto Light" w:hAnsi="Roboto Light" w:cs="Arial"/>
                <w:b/>
                <w:bCs/>
                <w:color w:val="FFFFFF" w:themeColor="background1"/>
                <w:sz w:val="24"/>
                <w:szCs w:val="24"/>
              </w:rPr>
              <w:t>Number</w:t>
            </w:r>
          </w:p>
        </w:tc>
        <w:tc>
          <w:tcPr>
            <w:tcW w:w="4111" w:type="dxa"/>
            <w:shd w:val="clear" w:color="auto" w:fill="3A495C"/>
            <w:vAlign w:val="center"/>
          </w:tcPr>
          <w:p w14:paraId="0D622DAA"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Title</w:t>
            </w:r>
          </w:p>
        </w:tc>
        <w:tc>
          <w:tcPr>
            <w:tcW w:w="2126" w:type="dxa"/>
            <w:shd w:val="clear" w:color="auto" w:fill="3A495C"/>
            <w:vAlign w:val="center"/>
          </w:tcPr>
          <w:p w14:paraId="0A7E8FC1"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Word Count</w:t>
            </w:r>
          </w:p>
        </w:tc>
        <w:tc>
          <w:tcPr>
            <w:tcW w:w="1560" w:type="dxa"/>
            <w:shd w:val="clear" w:color="auto" w:fill="3A495C"/>
            <w:vAlign w:val="center"/>
          </w:tcPr>
          <w:p w14:paraId="345D8D0C" w14:textId="77777777" w:rsidR="0014444E" w:rsidRPr="00220090" w:rsidRDefault="0014444E" w:rsidP="00C63E29">
            <w:pPr>
              <w:spacing w:before="120" w:after="120"/>
              <w:ind w:left="0"/>
              <w:jc w:val="center"/>
              <w:rPr>
                <w:rFonts w:ascii="Roboto Light" w:hAnsi="Roboto Light" w:cs="Arial"/>
                <w:b/>
                <w:bCs/>
                <w:color w:val="FFFFFF" w:themeColor="background1"/>
                <w:sz w:val="24"/>
                <w:szCs w:val="24"/>
              </w:rPr>
            </w:pPr>
            <w:r w:rsidRPr="00220090">
              <w:rPr>
                <w:rFonts w:ascii="Roboto Light" w:hAnsi="Roboto Light" w:cs="Arial"/>
                <w:b/>
                <w:bCs/>
                <w:color w:val="FFFFFF" w:themeColor="background1"/>
                <w:sz w:val="24"/>
                <w:szCs w:val="24"/>
              </w:rPr>
              <w:t>Weighting</w:t>
            </w:r>
          </w:p>
        </w:tc>
      </w:tr>
      <w:tr w:rsidR="0014444E" w:rsidRPr="00220090" w14:paraId="15115159" w14:textId="77777777" w:rsidTr="00C63E29">
        <w:tc>
          <w:tcPr>
            <w:tcW w:w="1129" w:type="dxa"/>
            <w:vAlign w:val="center"/>
          </w:tcPr>
          <w:p w14:paraId="79D48485" w14:textId="6DD38D09"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6</w:t>
            </w:r>
          </w:p>
        </w:tc>
        <w:tc>
          <w:tcPr>
            <w:tcW w:w="4111" w:type="dxa"/>
            <w:vAlign w:val="center"/>
          </w:tcPr>
          <w:p w14:paraId="68ECE18B"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title</w:t>
            </w:r>
            <w:r w:rsidRPr="00220090">
              <w:rPr>
                <w:rFonts w:ascii="Roboto Light" w:hAnsi="Roboto Light" w:cs="Arial"/>
                <w:sz w:val="24"/>
                <w:szCs w:val="24"/>
              </w:rPr>
              <w:t>]</w:t>
            </w:r>
          </w:p>
        </w:tc>
        <w:tc>
          <w:tcPr>
            <w:tcW w:w="2126" w:type="dxa"/>
            <w:vAlign w:val="center"/>
          </w:tcPr>
          <w:p w14:paraId="62957BD1"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word count</w:t>
            </w:r>
            <w:r w:rsidRPr="00220090">
              <w:rPr>
                <w:rFonts w:ascii="Roboto Light" w:hAnsi="Roboto Light" w:cs="Arial"/>
                <w:sz w:val="24"/>
                <w:szCs w:val="24"/>
              </w:rPr>
              <w:t>]</w:t>
            </w:r>
          </w:p>
        </w:tc>
        <w:tc>
          <w:tcPr>
            <w:tcW w:w="1560" w:type="dxa"/>
            <w:vAlign w:val="center"/>
          </w:tcPr>
          <w:p w14:paraId="1BBBF777" w14:textId="77777777" w:rsidR="0014444E" w:rsidRPr="00220090" w:rsidRDefault="0014444E" w:rsidP="00C63E29">
            <w:pPr>
              <w:spacing w:before="120" w:after="120"/>
              <w:ind w:left="0"/>
              <w:jc w:val="center"/>
              <w:rPr>
                <w:rFonts w:ascii="Roboto Light" w:hAnsi="Roboto Light" w:cs="Arial"/>
                <w:sz w:val="24"/>
                <w:szCs w:val="24"/>
              </w:rPr>
            </w:pPr>
            <w:r w:rsidRPr="00220090">
              <w:rPr>
                <w:rFonts w:ascii="Roboto Light" w:hAnsi="Roboto Light" w:cs="Arial"/>
                <w:sz w:val="24"/>
                <w:szCs w:val="24"/>
              </w:rPr>
              <w:t>[  ]%</w:t>
            </w:r>
          </w:p>
        </w:tc>
      </w:tr>
      <w:tr w:rsidR="0014444E" w:rsidRPr="00220090" w14:paraId="12799F17" w14:textId="77777777" w:rsidTr="00CF22B2">
        <w:tc>
          <w:tcPr>
            <w:tcW w:w="8926" w:type="dxa"/>
            <w:gridSpan w:val="4"/>
            <w:shd w:val="clear" w:color="auto" w:fill="3A495C"/>
            <w:vAlign w:val="center"/>
          </w:tcPr>
          <w:p w14:paraId="546A70E3"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Question</w:t>
            </w:r>
          </w:p>
        </w:tc>
      </w:tr>
      <w:tr w:rsidR="0014444E" w:rsidRPr="00220090" w14:paraId="452385A0" w14:textId="77777777" w:rsidTr="00C63E29">
        <w:tc>
          <w:tcPr>
            <w:tcW w:w="8926" w:type="dxa"/>
            <w:gridSpan w:val="4"/>
            <w:vAlign w:val="center"/>
          </w:tcPr>
          <w:p w14:paraId="5ED8FB0A"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question wording</w:t>
            </w:r>
            <w:r w:rsidRPr="00220090">
              <w:rPr>
                <w:rFonts w:ascii="Roboto Light" w:hAnsi="Roboto Light" w:cs="Arial"/>
                <w:sz w:val="24"/>
                <w:szCs w:val="24"/>
              </w:rPr>
              <w:t>]</w:t>
            </w:r>
          </w:p>
        </w:tc>
      </w:tr>
      <w:tr w:rsidR="0014444E" w:rsidRPr="00220090" w14:paraId="2B4F5109" w14:textId="77777777" w:rsidTr="00CF22B2">
        <w:tc>
          <w:tcPr>
            <w:tcW w:w="8926" w:type="dxa"/>
            <w:gridSpan w:val="4"/>
            <w:shd w:val="clear" w:color="auto" w:fill="3A495C"/>
            <w:vAlign w:val="center"/>
          </w:tcPr>
          <w:p w14:paraId="7ECA208A"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Guidance</w:t>
            </w:r>
          </w:p>
        </w:tc>
      </w:tr>
      <w:tr w:rsidR="0014444E" w:rsidRPr="00220090" w14:paraId="06025056" w14:textId="77777777" w:rsidTr="00C63E29">
        <w:tc>
          <w:tcPr>
            <w:tcW w:w="8926" w:type="dxa"/>
            <w:gridSpan w:val="4"/>
            <w:shd w:val="clear" w:color="auto" w:fill="auto"/>
            <w:vAlign w:val="center"/>
          </w:tcPr>
          <w:p w14:paraId="1CE48656" w14:textId="77777777" w:rsidR="0014444E" w:rsidRPr="00220090" w:rsidRDefault="0014444E" w:rsidP="00C63E29">
            <w:pPr>
              <w:spacing w:before="120" w:after="120"/>
              <w:ind w:left="0"/>
              <w:rPr>
                <w:rFonts w:ascii="Roboto Light" w:hAnsi="Roboto Light" w:cs="Arial"/>
                <w:sz w:val="24"/>
                <w:szCs w:val="24"/>
              </w:rPr>
            </w:pPr>
            <w:r w:rsidRPr="00220090">
              <w:rPr>
                <w:rFonts w:ascii="Roboto Light" w:hAnsi="Roboto Light" w:cs="Arial"/>
                <w:sz w:val="24"/>
                <w:szCs w:val="24"/>
              </w:rPr>
              <w:t>[</w:t>
            </w:r>
            <w:r w:rsidRPr="00220090">
              <w:rPr>
                <w:rFonts w:ascii="Roboto Light" w:hAnsi="Roboto Light" w:cs="Arial"/>
                <w:sz w:val="24"/>
                <w:szCs w:val="24"/>
                <w:highlight w:val="yellow"/>
              </w:rPr>
              <w:t>Insert response guidance</w:t>
            </w:r>
            <w:r w:rsidRPr="00220090">
              <w:rPr>
                <w:rFonts w:ascii="Roboto Light" w:hAnsi="Roboto Light" w:cs="Arial"/>
                <w:sz w:val="24"/>
                <w:szCs w:val="24"/>
              </w:rPr>
              <w:t>]</w:t>
            </w:r>
          </w:p>
        </w:tc>
      </w:tr>
      <w:tr w:rsidR="0014444E" w:rsidRPr="00220090" w14:paraId="5C427665" w14:textId="77777777" w:rsidTr="00CF22B2">
        <w:tc>
          <w:tcPr>
            <w:tcW w:w="8926" w:type="dxa"/>
            <w:gridSpan w:val="4"/>
            <w:shd w:val="clear" w:color="auto" w:fill="3A495C"/>
            <w:vAlign w:val="center"/>
          </w:tcPr>
          <w:p w14:paraId="21D0A479" w14:textId="77777777" w:rsidR="0014444E" w:rsidRPr="00220090" w:rsidRDefault="0014444E" w:rsidP="00C63E29">
            <w:pPr>
              <w:spacing w:before="120" w:after="120"/>
              <w:ind w:left="0"/>
              <w:rPr>
                <w:rFonts w:ascii="Roboto Light" w:hAnsi="Roboto Light" w:cs="Arial"/>
                <w:b/>
                <w:bCs/>
                <w:sz w:val="24"/>
                <w:szCs w:val="24"/>
              </w:rPr>
            </w:pPr>
            <w:r w:rsidRPr="00220090">
              <w:rPr>
                <w:rFonts w:ascii="Roboto Light" w:hAnsi="Roboto Light" w:cs="Arial"/>
                <w:b/>
                <w:bCs/>
                <w:color w:val="FFFFFF" w:themeColor="background1"/>
                <w:sz w:val="24"/>
                <w:szCs w:val="24"/>
              </w:rPr>
              <w:t>Response</w:t>
            </w:r>
          </w:p>
        </w:tc>
      </w:tr>
      <w:tr w:rsidR="0014444E" w:rsidRPr="00220090" w14:paraId="730F55E5" w14:textId="77777777" w:rsidTr="00C63E29">
        <w:tc>
          <w:tcPr>
            <w:tcW w:w="8926" w:type="dxa"/>
            <w:gridSpan w:val="4"/>
            <w:vAlign w:val="center"/>
          </w:tcPr>
          <w:p w14:paraId="7CC4E29F" w14:textId="0C50FF70" w:rsidR="0014444E" w:rsidRPr="00220090" w:rsidRDefault="0014444E" w:rsidP="00C63E29">
            <w:pPr>
              <w:spacing w:before="120" w:after="120"/>
              <w:ind w:left="0"/>
              <w:rPr>
                <w:rFonts w:ascii="Roboto Light" w:hAnsi="Roboto Light" w:cs="Arial"/>
                <w:sz w:val="24"/>
                <w:szCs w:val="24"/>
              </w:rPr>
            </w:pPr>
          </w:p>
          <w:p w14:paraId="1A641EDE" w14:textId="0E00E073" w:rsidR="0014444E" w:rsidRPr="00220090" w:rsidRDefault="0014444E" w:rsidP="00C63E29">
            <w:pPr>
              <w:spacing w:before="120" w:after="120"/>
              <w:ind w:left="0"/>
              <w:rPr>
                <w:rFonts w:ascii="Roboto Light" w:hAnsi="Roboto Light" w:cs="Arial"/>
                <w:sz w:val="24"/>
                <w:szCs w:val="24"/>
              </w:rPr>
            </w:pPr>
          </w:p>
          <w:p w14:paraId="52AF5F49" w14:textId="04614A49" w:rsidR="0014444E" w:rsidRPr="00220090" w:rsidRDefault="0014444E" w:rsidP="00C63E29">
            <w:pPr>
              <w:spacing w:before="120" w:after="120"/>
              <w:ind w:left="0"/>
              <w:rPr>
                <w:rFonts w:ascii="Roboto Light" w:hAnsi="Roboto Light" w:cs="Arial"/>
                <w:sz w:val="24"/>
                <w:szCs w:val="24"/>
              </w:rPr>
            </w:pPr>
          </w:p>
          <w:p w14:paraId="236B8D0A" w14:textId="77777777" w:rsidR="0014444E" w:rsidRPr="00220090" w:rsidRDefault="0014444E" w:rsidP="00C63E29">
            <w:pPr>
              <w:spacing w:before="120" w:after="120"/>
              <w:ind w:left="0"/>
              <w:rPr>
                <w:rFonts w:ascii="Roboto Light" w:hAnsi="Roboto Light" w:cs="Arial"/>
                <w:sz w:val="24"/>
                <w:szCs w:val="24"/>
              </w:rPr>
            </w:pPr>
          </w:p>
          <w:p w14:paraId="2836D71D" w14:textId="77777777" w:rsidR="0014444E" w:rsidRPr="00220090" w:rsidRDefault="0014444E" w:rsidP="00C63E29">
            <w:pPr>
              <w:spacing w:before="120" w:after="120"/>
              <w:ind w:left="0"/>
              <w:rPr>
                <w:rFonts w:ascii="Roboto Light" w:hAnsi="Roboto Light" w:cs="Arial"/>
                <w:sz w:val="24"/>
                <w:szCs w:val="24"/>
              </w:rPr>
            </w:pPr>
          </w:p>
          <w:p w14:paraId="5AE735FF" w14:textId="77777777" w:rsidR="0014444E" w:rsidRPr="00220090" w:rsidRDefault="0014444E" w:rsidP="00C63E29">
            <w:pPr>
              <w:spacing w:before="120" w:after="120"/>
              <w:ind w:left="0"/>
              <w:rPr>
                <w:rFonts w:ascii="Roboto Light" w:hAnsi="Roboto Light" w:cs="Arial"/>
                <w:sz w:val="24"/>
                <w:szCs w:val="24"/>
              </w:rPr>
            </w:pPr>
          </w:p>
        </w:tc>
      </w:tr>
    </w:tbl>
    <w:p w14:paraId="2AD40F3A" w14:textId="700E8D26" w:rsidR="0014444E" w:rsidRPr="00220090" w:rsidRDefault="0014444E">
      <w:pPr>
        <w:ind w:left="0"/>
        <w:rPr>
          <w:rFonts w:ascii="Roboto Light" w:eastAsiaTheme="majorEastAsia" w:hAnsi="Roboto Light" w:cs="Helvetica"/>
          <w:b/>
          <w:bCs/>
          <w:color w:val="BA136F"/>
          <w:sz w:val="24"/>
          <w:szCs w:val="24"/>
        </w:rPr>
      </w:pPr>
    </w:p>
    <w:p w14:paraId="4A485811" w14:textId="77777777" w:rsidR="00907257" w:rsidRDefault="00907257">
      <w:pPr>
        <w:ind w:left="0"/>
        <w:rPr>
          <w:rFonts w:ascii="Roboto Light" w:hAnsi="Roboto Light" w:cs="Helvetica"/>
          <w:b/>
          <w:bCs/>
          <w:color w:val="050725"/>
          <w:sz w:val="24"/>
          <w:szCs w:val="24"/>
        </w:rPr>
      </w:pPr>
      <w:r>
        <w:rPr>
          <w:rFonts w:ascii="Roboto Light" w:hAnsi="Roboto Light" w:cs="Helvetica"/>
          <w:b/>
          <w:bCs/>
          <w:color w:val="050725"/>
          <w:sz w:val="24"/>
          <w:szCs w:val="24"/>
        </w:rPr>
        <w:br w:type="page"/>
      </w:r>
    </w:p>
    <w:p w14:paraId="46D95ACE" w14:textId="0D9E6E74" w:rsidR="00FA3735" w:rsidRPr="00220090" w:rsidRDefault="00FA3735" w:rsidP="00FA3735">
      <w:pPr>
        <w:pStyle w:val="Heading1"/>
        <w:ind w:left="0"/>
        <w:jc w:val="center"/>
        <w:rPr>
          <w:rFonts w:ascii="Roboto Light" w:hAnsi="Roboto Light" w:cs="Helvetica"/>
          <w:b/>
          <w:bCs/>
          <w:color w:val="050725"/>
          <w:sz w:val="24"/>
          <w:szCs w:val="24"/>
        </w:rPr>
      </w:pPr>
      <w:bookmarkStart w:id="34" w:name="_Toc100071624"/>
      <w:r w:rsidRPr="00220090">
        <w:rPr>
          <w:rFonts w:ascii="Roboto Light" w:hAnsi="Roboto Light" w:cs="Helvetica"/>
          <w:b/>
          <w:bCs/>
          <w:color w:val="050725"/>
          <w:sz w:val="24"/>
          <w:szCs w:val="24"/>
        </w:rPr>
        <w:lastRenderedPageBreak/>
        <w:t xml:space="preserve">APPENDIX </w:t>
      </w:r>
      <w:r>
        <w:rPr>
          <w:rFonts w:ascii="Roboto Light" w:hAnsi="Roboto Light" w:cs="Helvetica"/>
          <w:b/>
          <w:bCs/>
          <w:color w:val="050725"/>
          <w:sz w:val="24"/>
          <w:szCs w:val="24"/>
        </w:rPr>
        <w:t>C</w:t>
      </w:r>
      <w:bookmarkEnd w:id="34"/>
    </w:p>
    <w:p w14:paraId="1B7D5D6A" w14:textId="77777777" w:rsidR="00FA3735" w:rsidRPr="00220090" w:rsidRDefault="00FA3735" w:rsidP="00FA3735">
      <w:pPr>
        <w:pStyle w:val="Heading1"/>
        <w:spacing w:after="240"/>
        <w:ind w:left="0"/>
        <w:jc w:val="center"/>
        <w:rPr>
          <w:rFonts w:ascii="Roboto Light" w:hAnsi="Roboto Light" w:cs="Helvetica"/>
          <w:b/>
          <w:bCs/>
          <w:color w:val="auto"/>
          <w:sz w:val="24"/>
          <w:szCs w:val="24"/>
        </w:rPr>
      </w:pPr>
      <w:bookmarkStart w:id="35" w:name="_Toc100071625"/>
      <w:r>
        <w:rPr>
          <w:rFonts w:ascii="Roboto Light" w:hAnsi="Roboto Light" w:cs="Helvetica"/>
          <w:b/>
          <w:bCs/>
          <w:color w:val="auto"/>
          <w:sz w:val="24"/>
          <w:szCs w:val="24"/>
        </w:rPr>
        <w:t>Social Value Evaluation</w:t>
      </w:r>
      <w:bookmarkEnd w:id="35"/>
    </w:p>
    <w:p w14:paraId="33757769" w14:textId="77777777" w:rsidR="00FA3735" w:rsidRPr="00220090" w:rsidRDefault="00FA3735" w:rsidP="00FA3735">
      <w:pPr>
        <w:jc w:val="both"/>
        <w:rPr>
          <w:rFonts w:ascii="Roboto Light" w:hAnsi="Roboto Light"/>
          <w:sz w:val="24"/>
          <w:szCs w:val="24"/>
        </w:rPr>
      </w:pPr>
    </w:p>
    <w:p w14:paraId="3C72D10F" w14:textId="316A672E" w:rsidR="00FA3735" w:rsidRPr="00BE4425" w:rsidRDefault="00FA3735" w:rsidP="00FA3735">
      <w:pPr>
        <w:ind w:left="0"/>
        <w:jc w:val="both"/>
        <w:rPr>
          <w:rFonts w:ascii="Roboto Light" w:hAnsi="Roboto Light" w:cs="Helvetica"/>
          <w:sz w:val="24"/>
          <w:szCs w:val="24"/>
          <w:highlight w:val="yellow"/>
        </w:rPr>
      </w:pPr>
      <w:r w:rsidRPr="00BE4425">
        <w:rPr>
          <w:rFonts w:ascii="Roboto Light" w:hAnsi="Roboto Light" w:cs="Helvetica"/>
          <w:sz w:val="24"/>
          <w:szCs w:val="24"/>
          <w:highlight w:val="yellow"/>
        </w:rPr>
        <w:t xml:space="preserve">[The suppliers within the DPS have been approved based on their ethical and sustainable practices however this social value evaluation will demonstrate the Supplier’s commitment to ethics, </w:t>
      </w:r>
      <w:proofErr w:type="gramStart"/>
      <w:r w:rsidRPr="00BE4425">
        <w:rPr>
          <w:rFonts w:ascii="Roboto Light" w:hAnsi="Roboto Light" w:cs="Helvetica"/>
          <w:sz w:val="24"/>
          <w:szCs w:val="24"/>
          <w:highlight w:val="yellow"/>
        </w:rPr>
        <w:t>sustainability</w:t>
      </w:r>
      <w:proofErr w:type="gramEnd"/>
      <w:r w:rsidRPr="00BE4425">
        <w:rPr>
          <w:rFonts w:ascii="Roboto Light" w:hAnsi="Roboto Light" w:cs="Helvetica"/>
          <w:sz w:val="24"/>
          <w:szCs w:val="24"/>
          <w:highlight w:val="yellow"/>
        </w:rPr>
        <w:t xml:space="preserve"> and social value specifically in relation to the Deliverables within your Specification.]</w:t>
      </w:r>
    </w:p>
    <w:p w14:paraId="6DEED358" w14:textId="77777777" w:rsidR="00E45FC8" w:rsidRPr="00BE4425" w:rsidRDefault="00E45FC8" w:rsidP="00FA3735">
      <w:pPr>
        <w:ind w:left="0"/>
        <w:jc w:val="both"/>
        <w:rPr>
          <w:rFonts w:ascii="Roboto Light" w:hAnsi="Roboto Light" w:cs="Helvetica"/>
          <w:sz w:val="24"/>
          <w:szCs w:val="24"/>
          <w:highlight w:val="yellow"/>
        </w:rPr>
      </w:pPr>
    </w:p>
    <w:p w14:paraId="62BD0A4A" w14:textId="5450FEF3" w:rsidR="00E45FC8" w:rsidRDefault="00E45FC8" w:rsidP="00FA3735">
      <w:pPr>
        <w:ind w:left="0"/>
        <w:jc w:val="both"/>
        <w:rPr>
          <w:rFonts w:ascii="Roboto Light" w:hAnsi="Roboto Light" w:cs="Helvetica"/>
          <w:sz w:val="24"/>
          <w:szCs w:val="24"/>
        </w:rPr>
      </w:pPr>
      <w:r w:rsidRPr="00BE4425">
        <w:rPr>
          <w:rFonts w:ascii="Roboto Light" w:hAnsi="Roboto Light" w:cs="Helvetica"/>
          <w:sz w:val="24"/>
          <w:szCs w:val="24"/>
          <w:highlight w:val="yellow"/>
        </w:rPr>
        <w:t xml:space="preserve">If you need any support on how to embed social value as part of the specification, please contact </w:t>
      </w:r>
      <w:r w:rsidR="00BE4425" w:rsidRPr="00BE4425">
        <w:rPr>
          <w:rFonts w:ascii="Roboto Light" w:hAnsi="Roboto Light" w:cs="Helvetica"/>
          <w:sz w:val="24"/>
          <w:szCs w:val="24"/>
          <w:highlight w:val="yellow"/>
        </w:rPr>
        <w:t xml:space="preserve">ECS on </w:t>
      </w:r>
      <w:hyperlink r:id="rId16" w:history="1">
        <w:r w:rsidR="00BE4425" w:rsidRPr="00BE4425">
          <w:rPr>
            <w:rStyle w:val="Hyperlink"/>
            <w:rFonts w:ascii="Roboto Light" w:hAnsi="Roboto Light" w:cs="Helvetica"/>
            <w:sz w:val="24"/>
            <w:szCs w:val="24"/>
            <w:highlight w:val="yellow"/>
          </w:rPr>
          <w:t>ecsenquiries@ecservices.org.uk</w:t>
        </w:r>
      </w:hyperlink>
    </w:p>
    <w:p w14:paraId="1BCB0518" w14:textId="77777777" w:rsidR="00FA3735" w:rsidRDefault="00FA3735" w:rsidP="00FA3735">
      <w:pPr>
        <w:ind w:left="0"/>
        <w:jc w:val="both"/>
        <w:rPr>
          <w:rFonts w:ascii="Roboto Light" w:hAnsi="Roboto Light" w:cs="Helvetica"/>
          <w:sz w:val="24"/>
          <w:szCs w:val="24"/>
        </w:rPr>
      </w:pPr>
    </w:p>
    <w:p w14:paraId="568F189F" w14:textId="77777777" w:rsidR="00FA3735" w:rsidRDefault="00FA3735" w:rsidP="00FA3735">
      <w:pPr>
        <w:ind w:left="0"/>
        <w:jc w:val="both"/>
        <w:rPr>
          <w:rFonts w:ascii="Roboto Light" w:hAnsi="Roboto Light" w:cs="Helvetica"/>
          <w:sz w:val="24"/>
          <w:szCs w:val="24"/>
        </w:rPr>
      </w:pPr>
      <w:r>
        <w:rPr>
          <w:rFonts w:ascii="Roboto Light" w:hAnsi="Roboto Light" w:cs="Helvetica"/>
          <w:sz w:val="24"/>
          <w:szCs w:val="24"/>
        </w:rPr>
        <w:t xml:space="preserve">The UK government’s Procurement Policy Note (PPN) 06/20 launched a new model to deliver social value through the government’s commercial activities. </w:t>
      </w:r>
      <w:r w:rsidRPr="00FA3735">
        <w:rPr>
          <w:rFonts w:ascii="Roboto Light" w:hAnsi="Roboto Light" w:cs="Helvetica"/>
          <w:sz w:val="24"/>
          <w:szCs w:val="24"/>
          <w:highlight w:val="yellow"/>
        </w:rPr>
        <w:t>[insert customer name]</w:t>
      </w:r>
      <w:r>
        <w:rPr>
          <w:rFonts w:ascii="Roboto Light" w:hAnsi="Roboto Light" w:cs="Helvetica"/>
          <w:sz w:val="24"/>
          <w:szCs w:val="24"/>
        </w:rPr>
        <w:t xml:space="preserve"> are using this model to take account of the additional social benefits that can be achieved through delivery of its contracts. </w:t>
      </w:r>
    </w:p>
    <w:p w14:paraId="4AB080B9" w14:textId="77777777" w:rsidR="00FA3735" w:rsidRDefault="00FA3735" w:rsidP="00FA3735">
      <w:pPr>
        <w:ind w:left="0"/>
        <w:jc w:val="both"/>
        <w:rPr>
          <w:rFonts w:ascii="Roboto Light" w:hAnsi="Roboto Light" w:cs="Helvetica"/>
          <w:sz w:val="24"/>
          <w:szCs w:val="24"/>
        </w:rPr>
      </w:pPr>
    </w:p>
    <w:p w14:paraId="704727CC" w14:textId="77777777" w:rsidR="00FA3735" w:rsidRDefault="00FA3735" w:rsidP="00FA3735">
      <w:pPr>
        <w:ind w:left="0"/>
        <w:jc w:val="both"/>
        <w:rPr>
          <w:rFonts w:ascii="Roboto Light" w:hAnsi="Roboto Light" w:cs="Helvetica"/>
          <w:sz w:val="24"/>
          <w:szCs w:val="24"/>
        </w:rPr>
      </w:pPr>
      <w:r>
        <w:rPr>
          <w:rFonts w:ascii="Roboto Light" w:hAnsi="Roboto Light" w:cs="Helvetica"/>
          <w:sz w:val="24"/>
          <w:szCs w:val="24"/>
        </w:rPr>
        <w:t xml:space="preserve">Please make yourself familiar with the Social Value Model </w:t>
      </w:r>
      <w:hyperlink r:id="rId17" w:history="1">
        <w:r w:rsidRPr="004D215A">
          <w:rPr>
            <w:rStyle w:val="Hyperlink"/>
            <w:rFonts w:ascii="Roboto Light" w:hAnsi="Roboto Light" w:cs="Helvetica"/>
            <w:sz w:val="24"/>
            <w:szCs w:val="24"/>
          </w:rPr>
          <w:t>https://www.gov.uk/government/publications/procurement-policy-note-0620-taking-account-of-social-value-in-the-award-of-central-government-contracts</w:t>
        </w:r>
      </w:hyperlink>
      <w:r>
        <w:rPr>
          <w:rFonts w:ascii="Roboto Light" w:hAnsi="Roboto Light" w:cs="Helvetica"/>
          <w:sz w:val="24"/>
          <w:szCs w:val="24"/>
        </w:rPr>
        <w:t xml:space="preserve"> </w:t>
      </w:r>
    </w:p>
    <w:p w14:paraId="74CEC134" w14:textId="77777777" w:rsidR="00FA3735" w:rsidRPr="00220090" w:rsidRDefault="00FA3735" w:rsidP="00FA3735">
      <w:pPr>
        <w:ind w:left="0"/>
        <w:jc w:val="both"/>
        <w:rPr>
          <w:rFonts w:ascii="Roboto Light" w:hAnsi="Roboto Light" w:cs="Helvetica"/>
          <w:sz w:val="24"/>
          <w:szCs w:val="24"/>
        </w:rPr>
      </w:pPr>
      <w:r w:rsidRPr="00220090">
        <w:rPr>
          <w:rFonts w:ascii="Roboto Light" w:hAnsi="Roboto Light" w:cs="Helvetica"/>
          <w:sz w:val="24"/>
          <w:szCs w:val="24"/>
        </w:rPr>
        <w:t xml:space="preserve">Tenderers must provide a response to the following questions in line with the requirements of the Specification, submitting additional information </w:t>
      </w:r>
      <w:proofErr w:type="gramStart"/>
      <w:r w:rsidRPr="00220090">
        <w:rPr>
          <w:rFonts w:ascii="Roboto Light" w:hAnsi="Roboto Light" w:cs="Helvetica"/>
          <w:sz w:val="24"/>
          <w:szCs w:val="24"/>
        </w:rPr>
        <w:t>where</w:t>
      </w:r>
      <w:proofErr w:type="gramEnd"/>
      <w:r w:rsidRPr="00220090">
        <w:rPr>
          <w:rFonts w:ascii="Roboto Light" w:hAnsi="Roboto Light" w:cs="Helvetica"/>
          <w:sz w:val="24"/>
          <w:szCs w:val="24"/>
        </w:rPr>
        <w:t xml:space="preserve"> requested to evidence the response:</w:t>
      </w:r>
    </w:p>
    <w:p w14:paraId="3AD6F116" w14:textId="77777777" w:rsidR="00FA3735" w:rsidRDefault="00FA3735" w:rsidP="00FA3735">
      <w:pPr>
        <w:ind w:left="0"/>
        <w:rPr>
          <w:rFonts w:ascii="Roboto Light" w:eastAsiaTheme="majorEastAsia" w:hAnsi="Roboto Light" w:cs="Helvetica"/>
          <w:b/>
          <w:bCs/>
          <w:color w:val="BA136F"/>
          <w:sz w:val="24"/>
          <w:szCs w:val="24"/>
        </w:rPr>
      </w:pPr>
    </w:p>
    <w:p w14:paraId="62EBA2F2" w14:textId="77777777" w:rsidR="00FA3735" w:rsidRDefault="00FA3735" w:rsidP="00FA3735">
      <w:pPr>
        <w:ind w:left="0"/>
        <w:rPr>
          <w:rFonts w:ascii="Roboto Light" w:eastAsiaTheme="majorEastAsia" w:hAnsi="Roboto Light" w:cs="Helvetica"/>
          <w:b/>
          <w:bCs/>
          <w:color w:val="BA136F"/>
          <w:sz w:val="24"/>
          <w:szCs w:val="24"/>
        </w:rPr>
      </w:pPr>
    </w:p>
    <w:p w14:paraId="04D70279" w14:textId="77777777" w:rsidR="00FA3735" w:rsidRDefault="00FA3735" w:rsidP="00FA3735">
      <w:pPr>
        <w:ind w:left="0"/>
        <w:rPr>
          <w:rFonts w:ascii="Roboto Light" w:eastAsiaTheme="majorEastAsia" w:hAnsi="Roboto Light" w:cs="Helvetica"/>
          <w:b/>
          <w:bCs/>
          <w:color w:val="BA136F"/>
          <w:sz w:val="24"/>
          <w:szCs w:val="24"/>
        </w:rPr>
      </w:pPr>
    </w:p>
    <w:p w14:paraId="4786864B" w14:textId="77777777" w:rsidR="00FA3735" w:rsidRDefault="00FA3735" w:rsidP="00FA3735">
      <w:pPr>
        <w:ind w:left="0"/>
        <w:rPr>
          <w:rFonts w:ascii="Roboto Light" w:eastAsiaTheme="majorEastAsia" w:hAnsi="Roboto Light" w:cs="Helvetica"/>
          <w:b/>
          <w:bCs/>
          <w:color w:val="BA136F"/>
          <w:sz w:val="24"/>
          <w:szCs w:val="24"/>
        </w:rPr>
      </w:pPr>
    </w:p>
    <w:p w14:paraId="3243CCA3" w14:textId="77777777" w:rsidR="00FA3735" w:rsidRDefault="00FA3735" w:rsidP="00FA3735">
      <w:pPr>
        <w:ind w:left="0"/>
        <w:rPr>
          <w:rFonts w:ascii="Roboto Light" w:eastAsiaTheme="majorEastAsia" w:hAnsi="Roboto Light" w:cs="Helvetica"/>
          <w:b/>
          <w:bCs/>
          <w:color w:val="BA136F"/>
          <w:sz w:val="24"/>
          <w:szCs w:val="24"/>
        </w:rPr>
      </w:pPr>
    </w:p>
    <w:p w14:paraId="6D710178" w14:textId="77777777" w:rsidR="00FA3735" w:rsidRDefault="00FA3735" w:rsidP="00FA3735">
      <w:pPr>
        <w:ind w:left="0"/>
        <w:rPr>
          <w:rFonts w:ascii="Roboto Light" w:eastAsiaTheme="majorEastAsia" w:hAnsi="Roboto Light" w:cs="Helvetica"/>
          <w:b/>
          <w:bCs/>
          <w:color w:val="BA136F"/>
          <w:sz w:val="24"/>
          <w:szCs w:val="24"/>
        </w:rPr>
      </w:pPr>
    </w:p>
    <w:p w14:paraId="2800290D" w14:textId="77777777" w:rsidR="00FA3735" w:rsidRDefault="00FA3735" w:rsidP="00FA3735">
      <w:pPr>
        <w:ind w:left="0"/>
        <w:rPr>
          <w:rFonts w:ascii="Roboto Light" w:eastAsiaTheme="majorEastAsia" w:hAnsi="Roboto Light" w:cs="Helvetica"/>
          <w:b/>
          <w:bCs/>
          <w:color w:val="BA136F"/>
          <w:sz w:val="24"/>
          <w:szCs w:val="24"/>
        </w:rPr>
      </w:pPr>
    </w:p>
    <w:p w14:paraId="3A2ACCCB" w14:textId="77777777" w:rsidR="00FA3735" w:rsidRDefault="00FA3735" w:rsidP="00FA3735">
      <w:pPr>
        <w:ind w:left="0"/>
        <w:rPr>
          <w:rFonts w:ascii="Roboto Light" w:eastAsiaTheme="majorEastAsia" w:hAnsi="Roboto Light" w:cs="Helvetica"/>
          <w:b/>
          <w:bCs/>
          <w:color w:val="BA136F"/>
          <w:sz w:val="24"/>
          <w:szCs w:val="24"/>
        </w:rPr>
      </w:pPr>
    </w:p>
    <w:p w14:paraId="5E5828C6" w14:textId="77777777" w:rsidR="00FA3735" w:rsidRDefault="00FA3735" w:rsidP="00FA3735">
      <w:pPr>
        <w:ind w:left="0"/>
        <w:rPr>
          <w:rFonts w:ascii="Roboto Light" w:eastAsiaTheme="majorEastAsia" w:hAnsi="Roboto Light" w:cs="Helvetica"/>
          <w:b/>
          <w:bCs/>
          <w:color w:val="BA136F"/>
          <w:sz w:val="24"/>
          <w:szCs w:val="24"/>
        </w:rPr>
      </w:pPr>
    </w:p>
    <w:p w14:paraId="4DEE4423" w14:textId="77777777" w:rsidR="00FA3735" w:rsidRDefault="00FA3735" w:rsidP="00FA3735">
      <w:pPr>
        <w:ind w:left="0"/>
        <w:rPr>
          <w:rFonts w:ascii="Roboto Light" w:eastAsiaTheme="majorEastAsia" w:hAnsi="Roboto Light" w:cs="Helvetica"/>
          <w:b/>
          <w:bCs/>
          <w:color w:val="BA136F"/>
          <w:sz w:val="24"/>
          <w:szCs w:val="24"/>
        </w:rPr>
      </w:pPr>
    </w:p>
    <w:p w14:paraId="769D1D75" w14:textId="77777777" w:rsidR="00FA3735" w:rsidRDefault="00FA3735" w:rsidP="00FA3735">
      <w:pPr>
        <w:ind w:left="0"/>
        <w:rPr>
          <w:rFonts w:ascii="Roboto Light" w:eastAsiaTheme="majorEastAsia" w:hAnsi="Roboto Light" w:cs="Helvetica"/>
          <w:b/>
          <w:bCs/>
          <w:color w:val="BA136F"/>
          <w:sz w:val="24"/>
          <w:szCs w:val="24"/>
        </w:rPr>
      </w:pPr>
    </w:p>
    <w:p w14:paraId="417BCFC2" w14:textId="77777777" w:rsidR="00FA3735" w:rsidRDefault="00FA3735" w:rsidP="00FA3735">
      <w:pPr>
        <w:ind w:left="0"/>
        <w:rPr>
          <w:rFonts w:ascii="Roboto Light" w:eastAsiaTheme="majorEastAsia" w:hAnsi="Roboto Light" w:cs="Helvetica"/>
          <w:b/>
          <w:bCs/>
          <w:color w:val="BA136F"/>
          <w:sz w:val="24"/>
          <w:szCs w:val="24"/>
        </w:rPr>
      </w:pPr>
    </w:p>
    <w:p w14:paraId="74F41D23" w14:textId="77777777" w:rsidR="00FA3735" w:rsidRDefault="00FA3735" w:rsidP="00FA3735">
      <w:pPr>
        <w:ind w:left="0"/>
        <w:rPr>
          <w:rFonts w:ascii="Roboto Light" w:eastAsiaTheme="majorEastAsia" w:hAnsi="Roboto Light" w:cs="Helvetica"/>
          <w:b/>
          <w:bCs/>
          <w:color w:val="BA136F"/>
          <w:sz w:val="24"/>
          <w:szCs w:val="24"/>
        </w:rPr>
      </w:pPr>
    </w:p>
    <w:p w14:paraId="0728365F" w14:textId="77777777" w:rsidR="00FA3735" w:rsidRDefault="00FA3735">
      <w:pPr>
        <w:ind w:left="0"/>
        <w:rPr>
          <w:rFonts w:ascii="Roboto Light" w:hAnsi="Roboto Light" w:cs="Helvetica"/>
          <w:b/>
          <w:bCs/>
          <w:color w:val="050725"/>
          <w:sz w:val="24"/>
          <w:szCs w:val="24"/>
        </w:rPr>
      </w:pPr>
    </w:p>
    <w:p w14:paraId="0CFFA7E9" w14:textId="77777777" w:rsidR="00FA3735" w:rsidRDefault="00FA3735">
      <w:pPr>
        <w:ind w:left="0"/>
        <w:rPr>
          <w:rFonts w:ascii="Roboto Light" w:eastAsiaTheme="majorEastAsia" w:hAnsi="Roboto Light" w:cs="Helvetica"/>
          <w:b/>
          <w:bCs/>
          <w:color w:val="050725"/>
          <w:sz w:val="24"/>
          <w:szCs w:val="24"/>
        </w:rPr>
      </w:pPr>
    </w:p>
    <w:p w14:paraId="08B9056C" w14:textId="29D57B06" w:rsidR="009E6900" w:rsidRPr="00220090" w:rsidRDefault="009E6900" w:rsidP="009E6900">
      <w:pPr>
        <w:pStyle w:val="Heading1"/>
        <w:ind w:left="0"/>
        <w:jc w:val="center"/>
        <w:rPr>
          <w:rFonts w:ascii="Roboto Light" w:hAnsi="Roboto Light" w:cs="Helvetica"/>
          <w:b/>
          <w:bCs/>
          <w:color w:val="050725"/>
          <w:sz w:val="24"/>
          <w:szCs w:val="24"/>
        </w:rPr>
      </w:pPr>
      <w:bookmarkStart w:id="36" w:name="_Toc100071626"/>
      <w:r w:rsidRPr="00220090">
        <w:rPr>
          <w:rFonts w:ascii="Roboto Light" w:hAnsi="Roboto Light" w:cs="Helvetica"/>
          <w:b/>
          <w:bCs/>
          <w:color w:val="050725"/>
          <w:sz w:val="24"/>
          <w:szCs w:val="24"/>
        </w:rPr>
        <w:lastRenderedPageBreak/>
        <w:t xml:space="preserve">APPENDIX </w:t>
      </w:r>
      <w:r w:rsidR="00FA3735">
        <w:rPr>
          <w:rFonts w:ascii="Roboto Light" w:hAnsi="Roboto Light" w:cs="Helvetica"/>
          <w:b/>
          <w:bCs/>
          <w:color w:val="050725"/>
          <w:sz w:val="24"/>
          <w:szCs w:val="24"/>
        </w:rPr>
        <w:t>D</w:t>
      </w:r>
      <w:bookmarkEnd w:id="36"/>
    </w:p>
    <w:p w14:paraId="3D11AC98" w14:textId="61EDF094" w:rsidR="009E6900" w:rsidRPr="00220090" w:rsidRDefault="009E6900" w:rsidP="009E6900">
      <w:pPr>
        <w:pStyle w:val="Heading1"/>
        <w:spacing w:after="240"/>
        <w:ind w:left="0"/>
        <w:jc w:val="center"/>
        <w:rPr>
          <w:rFonts w:ascii="Roboto Light" w:hAnsi="Roboto Light" w:cs="Helvetica"/>
          <w:b/>
          <w:bCs/>
          <w:color w:val="auto"/>
          <w:sz w:val="24"/>
          <w:szCs w:val="24"/>
        </w:rPr>
      </w:pPr>
      <w:bookmarkStart w:id="37" w:name="_Toc100071627"/>
      <w:r w:rsidRPr="00220090">
        <w:rPr>
          <w:rFonts w:ascii="Roboto Light" w:hAnsi="Roboto Light" w:cs="Helvetica"/>
          <w:b/>
          <w:bCs/>
          <w:color w:val="auto"/>
          <w:sz w:val="24"/>
          <w:szCs w:val="24"/>
        </w:rPr>
        <w:t>PRICING SCHEDULE</w:t>
      </w:r>
      <w:bookmarkEnd w:id="37"/>
    </w:p>
    <w:p w14:paraId="6A170B13" w14:textId="77777777" w:rsidR="009E6900" w:rsidRPr="00220090" w:rsidRDefault="009E6900" w:rsidP="009E6900">
      <w:pPr>
        <w:jc w:val="both"/>
        <w:rPr>
          <w:rFonts w:ascii="Roboto Light" w:hAnsi="Roboto Light"/>
          <w:sz w:val="24"/>
          <w:szCs w:val="24"/>
        </w:rPr>
      </w:pPr>
    </w:p>
    <w:p w14:paraId="632C5CCE" w14:textId="5BC28192" w:rsidR="0032680D" w:rsidRPr="00220090" w:rsidRDefault="009E6900" w:rsidP="0032680D">
      <w:pPr>
        <w:ind w:left="0"/>
        <w:jc w:val="both"/>
        <w:rPr>
          <w:rFonts w:ascii="Roboto Light" w:hAnsi="Roboto Light" w:cs="Helvetica"/>
          <w:color w:val="000000" w:themeColor="text1"/>
          <w:sz w:val="24"/>
          <w:szCs w:val="24"/>
        </w:rPr>
      </w:pPr>
      <w:r w:rsidRPr="00220090">
        <w:rPr>
          <w:rFonts w:ascii="Roboto Light" w:hAnsi="Roboto Light" w:cs="Helvetica"/>
          <w:sz w:val="24"/>
          <w:szCs w:val="24"/>
        </w:rPr>
        <w:t xml:space="preserve">This </w:t>
      </w:r>
      <w:r w:rsidR="00DD7C3A" w:rsidRPr="00220090">
        <w:rPr>
          <w:rFonts w:ascii="Roboto Light" w:hAnsi="Roboto Light" w:cs="Helvetica"/>
          <w:sz w:val="24"/>
          <w:szCs w:val="24"/>
        </w:rPr>
        <w:t>Pricing Schedule</w:t>
      </w:r>
      <w:r w:rsidRPr="00220090">
        <w:rPr>
          <w:rFonts w:ascii="Roboto Light" w:hAnsi="Roboto Light" w:cs="Helvetica"/>
          <w:color w:val="000000" w:themeColor="text1"/>
          <w:sz w:val="24"/>
          <w:szCs w:val="24"/>
        </w:rPr>
        <w:t xml:space="preserve"> must be </w:t>
      </w:r>
      <w:r w:rsidR="0032680D" w:rsidRPr="00220090">
        <w:rPr>
          <w:rFonts w:ascii="Roboto Light" w:hAnsi="Roboto Light" w:cs="Helvetica"/>
          <w:color w:val="000000" w:themeColor="text1"/>
          <w:sz w:val="24"/>
          <w:szCs w:val="24"/>
        </w:rPr>
        <w:t>completed in full to confirm the price payable for you to deliver the [</w:t>
      </w:r>
      <w:r w:rsidR="0032680D" w:rsidRPr="00220090">
        <w:rPr>
          <w:rFonts w:ascii="Roboto Light" w:hAnsi="Roboto Light" w:cs="Helvetica"/>
          <w:color w:val="000000" w:themeColor="text1"/>
          <w:sz w:val="24"/>
          <w:szCs w:val="24"/>
          <w:highlight w:val="yellow"/>
        </w:rPr>
        <w:t>Goods</w:t>
      </w:r>
      <w:r w:rsidR="0032680D" w:rsidRPr="00220090">
        <w:rPr>
          <w:rFonts w:ascii="Roboto Light" w:hAnsi="Roboto Light" w:cs="Helvetica"/>
          <w:color w:val="000000" w:themeColor="text1"/>
          <w:sz w:val="24"/>
          <w:szCs w:val="24"/>
        </w:rPr>
        <w:t xml:space="preserve">], </w:t>
      </w:r>
      <w:r w:rsidR="00CB5127">
        <w:rPr>
          <w:rFonts w:ascii="Roboto Light" w:hAnsi="Roboto Light" w:cs="Helvetica"/>
          <w:color w:val="000000" w:themeColor="text1"/>
          <w:sz w:val="24"/>
          <w:szCs w:val="24"/>
        </w:rPr>
        <w:t xml:space="preserve">or </w:t>
      </w:r>
      <w:r w:rsidR="0032680D" w:rsidRPr="00220090">
        <w:rPr>
          <w:rFonts w:ascii="Roboto Light" w:hAnsi="Roboto Light" w:cs="Helvetica"/>
          <w:color w:val="000000" w:themeColor="text1"/>
          <w:sz w:val="24"/>
          <w:szCs w:val="24"/>
        </w:rPr>
        <w:t>[</w:t>
      </w:r>
      <w:r w:rsidR="0032680D" w:rsidRPr="00220090">
        <w:rPr>
          <w:rFonts w:ascii="Roboto Light" w:hAnsi="Roboto Light" w:cs="Helvetica"/>
          <w:color w:val="000000" w:themeColor="text1"/>
          <w:sz w:val="24"/>
          <w:szCs w:val="24"/>
          <w:highlight w:val="yellow"/>
        </w:rPr>
        <w:t>Services</w:t>
      </w:r>
      <w:r w:rsidR="0032680D" w:rsidRPr="00220090">
        <w:rPr>
          <w:rFonts w:ascii="Roboto Light" w:hAnsi="Roboto Light" w:cs="Helvetica"/>
          <w:color w:val="000000" w:themeColor="text1"/>
          <w:sz w:val="24"/>
          <w:szCs w:val="24"/>
        </w:rPr>
        <w:t xml:space="preserve">]to the Customer as described in the Specification. </w:t>
      </w:r>
    </w:p>
    <w:p w14:paraId="37F12487" w14:textId="77777777" w:rsidR="0032680D" w:rsidRPr="00220090" w:rsidRDefault="0032680D" w:rsidP="0032680D">
      <w:pPr>
        <w:ind w:left="0"/>
        <w:jc w:val="both"/>
        <w:rPr>
          <w:rFonts w:ascii="Roboto Light" w:hAnsi="Roboto Light" w:cs="Helvetica"/>
          <w:color w:val="000000" w:themeColor="text1"/>
          <w:sz w:val="24"/>
          <w:szCs w:val="24"/>
        </w:rPr>
      </w:pPr>
    </w:p>
    <w:p w14:paraId="6050FE18" w14:textId="6FFCCB40" w:rsidR="0032680D" w:rsidRPr="00220090" w:rsidRDefault="0032680D" w:rsidP="0032680D">
      <w:pPr>
        <w:ind w:left="0"/>
        <w:rPr>
          <w:rFonts w:ascii="Roboto Light" w:hAnsi="Roboto Light" w:cs="Helvetica"/>
          <w:sz w:val="24"/>
          <w:szCs w:val="24"/>
          <w:highlight w:val="yellow"/>
        </w:rPr>
      </w:pPr>
      <w:r w:rsidRPr="00220090">
        <w:rPr>
          <w:rFonts w:ascii="Roboto Light" w:hAnsi="Roboto Light" w:cs="Helvetica"/>
          <w:sz w:val="24"/>
          <w:szCs w:val="24"/>
        </w:rPr>
        <w:t>[</w:t>
      </w:r>
      <w:r w:rsidRPr="00220090">
        <w:rPr>
          <w:rFonts w:ascii="Roboto Light" w:hAnsi="Roboto Light" w:cs="Helvetica"/>
          <w:sz w:val="24"/>
          <w:szCs w:val="24"/>
          <w:highlight w:val="yellow"/>
        </w:rPr>
        <w:t>Insert a table or separate spreadsheet for completion and return]</w:t>
      </w:r>
      <w:r w:rsidRPr="00220090">
        <w:rPr>
          <w:rFonts w:ascii="Roboto Light" w:hAnsi="Roboto Light" w:cs="Helvetica"/>
          <w:sz w:val="24"/>
          <w:szCs w:val="24"/>
        </w:rPr>
        <w:t>.</w:t>
      </w:r>
    </w:p>
    <w:p w14:paraId="529D2426" w14:textId="77777777" w:rsidR="0032680D" w:rsidRPr="00220090" w:rsidRDefault="0032680D" w:rsidP="0032680D">
      <w:pPr>
        <w:ind w:left="0"/>
        <w:jc w:val="both"/>
        <w:rPr>
          <w:rFonts w:ascii="Roboto Light" w:hAnsi="Roboto Light" w:cs="Helvetica"/>
          <w:sz w:val="24"/>
          <w:szCs w:val="24"/>
          <w:highlight w:val="yellow"/>
        </w:rPr>
      </w:pPr>
    </w:p>
    <w:p w14:paraId="07EDFDBF" w14:textId="77777777" w:rsidR="0032680D" w:rsidRDefault="0032680D">
      <w:pPr>
        <w:ind w:left="0"/>
        <w:rPr>
          <w:rFonts w:ascii="Roboto Light" w:hAnsi="Roboto Light" w:cs="Helvetica"/>
          <w:b/>
          <w:bCs/>
          <w:sz w:val="24"/>
          <w:szCs w:val="24"/>
        </w:rPr>
      </w:pPr>
      <w:r w:rsidRPr="00220090">
        <w:rPr>
          <w:rFonts w:ascii="Roboto Light" w:hAnsi="Roboto Light" w:cs="Helvetica"/>
          <w:b/>
          <w:bCs/>
          <w:sz w:val="24"/>
          <w:szCs w:val="24"/>
        </w:rPr>
        <w:br w:type="page"/>
      </w:r>
    </w:p>
    <w:p w14:paraId="221BDC7D" w14:textId="56A2A2AC" w:rsidR="009E6900" w:rsidRPr="00220090" w:rsidRDefault="009E6900" w:rsidP="009E6900">
      <w:pPr>
        <w:pStyle w:val="Heading1"/>
        <w:ind w:left="0"/>
        <w:jc w:val="center"/>
        <w:rPr>
          <w:rFonts w:ascii="Roboto Light" w:hAnsi="Roboto Light" w:cs="Helvetica"/>
          <w:b/>
          <w:bCs/>
          <w:color w:val="050725"/>
          <w:sz w:val="24"/>
          <w:szCs w:val="24"/>
        </w:rPr>
      </w:pPr>
      <w:bookmarkStart w:id="38" w:name="_Toc100071628"/>
      <w:r w:rsidRPr="00220090">
        <w:rPr>
          <w:rFonts w:ascii="Roboto Light" w:hAnsi="Roboto Light" w:cs="Helvetica"/>
          <w:b/>
          <w:bCs/>
          <w:color w:val="050725"/>
          <w:sz w:val="24"/>
          <w:szCs w:val="24"/>
        </w:rPr>
        <w:lastRenderedPageBreak/>
        <w:t xml:space="preserve">APPENDIX </w:t>
      </w:r>
      <w:r w:rsidR="006354C5">
        <w:rPr>
          <w:rFonts w:ascii="Roboto Light" w:hAnsi="Roboto Light" w:cs="Helvetica"/>
          <w:b/>
          <w:bCs/>
          <w:color w:val="050725"/>
          <w:sz w:val="24"/>
          <w:szCs w:val="24"/>
        </w:rPr>
        <w:t>E</w:t>
      </w:r>
      <w:bookmarkEnd w:id="38"/>
    </w:p>
    <w:p w14:paraId="21E67111" w14:textId="2C7B16D6" w:rsidR="009E6900" w:rsidRPr="00220090" w:rsidRDefault="00AA681F" w:rsidP="009E6900">
      <w:pPr>
        <w:pStyle w:val="Heading1"/>
        <w:spacing w:after="240"/>
        <w:ind w:left="0"/>
        <w:jc w:val="center"/>
        <w:rPr>
          <w:rFonts w:ascii="Roboto Light" w:hAnsi="Roboto Light" w:cs="Helvetica"/>
          <w:b/>
          <w:bCs/>
          <w:color w:val="auto"/>
          <w:sz w:val="24"/>
          <w:szCs w:val="24"/>
        </w:rPr>
      </w:pPr>
      <w:bookmarkStart w:id="39" w:name="_Toc100071629"/>
      <w:r>
        <w:rPr>
          <w:rFonts w:ascii="Roboto Light" w:hAnsi="Roboto Light" w:cs="Helvetica"/>
          <w:b/>
          <w:bCs/>
          <w:color w:val="auto"/>
          <w:sz w:val="24"/>
          <w:szCs w:val="24"/>
        </w:rPr>
        <w:t xml:space="preserve">SPECIAL </w:t>
      </w:r>
      <w:r w:rsidR="009E6900" w:rsidRPr="00220090">
        <w:rPr>
          <w:rFonts w:ascii="Roboto Light" w:hAnsi="Roboto Light" w:cs="Helvetica"/>
          <w:b/>
          <w:bCs/>
          <w:color w:val="auto"/>
          <w:sz w:val="24"/>
          <w:szCs w:val="24"/>
        </w:rPr>
        <w:t>TERMS AND CONDITIONS OF CONTRACT</w:t>
      </w:r>
      <w:bookmarkEnd w:id="39"/>
    </w:p>
    <w:p w14:paraId="208C61DC" w14:textId="77777777" w:rsidR="009E6900" w:rsidRPr="00220090" w:rsidRDefault="009E6900" w:rsidP="009E6900">
      <w:pPr>
        <w:jc w:val="both"/>
        <w:rPr>
          <w:rFonts w:ascii="Roboto Light" w:hAnsi="Roboto Light"/>
          <w:sz w:val="24"/>
          <w:szCs w:val="24"/>
        </w:rPr>
      </w:pPr>
    </w:p>
    <w:p w14:paraId="4492EFBE" w14:textId="2A54A681" w:rsidR="009E6900" w:rsidRPr="00220090" w:rsidRDefault="009E6900" w:rsidP="009E6900">
      <w:pPr>
        <w:ind w:left="0"/>
        <w:jc w:val="both"/>
        <w:rPr>
          <w:rFonts w:ascii="Roboto Light" w:hAnsi="Roboto Light" w:cs="Helvetica"/>
          <w:color w:val="000000" w:themeColor="text1"/>
          <w:sz w:val="24"/>
          <w:szCs w:val="24"/>
        </w:rPr>
      </w:pPr>
      <w:r w:rsidRPr="00220090">
        <w:rPr>
          <w:rFonts w:ascii="Roboto Light" w:hAnsi="Roboto Light" w:cs="Helvetica"/>
          <w:sz w:val="24"/>
          <w:szCs w:val="24"/>
        </w:rPr>
        <w:t>Th</w:t>
      </w:r>
      <w:r w:rsidR="0032680D" w:rsidRPr="00220090">
        <w:rPr>
          <w:rFonts w:ascii="Roboto Light" w:hAnsi="Roboto Light" w:cs="Helvetica"/>
          <w:sz w:val="24"/>
          <w:szCs w:val="24"/>
        </w:rPr>
        <w:t xml:space="preserve">ese </w:t>
      </w:r>
      <w:r w:rsidR="007A5F38">
        <w:rPr>
          <w:rFonts w:ascii="Roboto Light" w:hAnsi="Roboto Light" w:cs="Helvetica"/>
          <w:sz w:val="24"/>
          <w:szCs w:val="24"/>
        </w:rPr>
        <w:t>Special Terms &amp; Conditions</w:t>
      </w:r>
      <w:r w:rsidR="0032680D" w:rsidRPr="00220090">
        <w:rPr>
          <w:rFonts w:ascii="Roboto Light" w:hAnsi="Roboto Light" w:cs="Helvetica"/>
          <w:sz w:val="24"/>
          <w:szCs w:val="24"/>
        </w:rPr>
        <w:t xml:space="preserve"> set out the rights and legal obligations placed on the Customer and Supplier in the delivery of the Contract for the </w:t>
      </w:r>
      <w:r w:rsidRPr="00220090">
        <w:rPr>
          <w:rFonts w:ascii="Roboto Light" w:hAnsi="Roboto Light" w:cs="Helvetica"/>
          <w:color w:val="000000" w:themeColor="text1"/>
          <w:sz w:val="24"/>
          <w:szCs w:val="24"/>
        </w:rPr>
        <w:t>[</w:t>
      </w:r>
      <w:r w:rsidRPr="00220090">
        <w:rPr>
          <w:rFonts w:ascii="Roboto Light" w:hAnsi="Roboto Light" w:cs="Helvetica"/>
          <w:color w:val="000000" w:themeColor="text1"/>
          <w:sz w:val="24"/>
          <w:szCs w:val="24"/>
          <w:highlight w:val="yellow"/>
        </w:rPr>
        <w:t>Goods</w:t>
      </w:r>
      <w:r w:rsidRPr="00220090">
        <w:rPr>
          <w:rFonts w:ascii="Roboto Light" w:hAnsi="Roboto Light" w:cs="Helvetica"/>
          <w:color w:val="000000" w:themeColor="text1"/>
          <w:sz w:val="24"/>
          <w:szCs w:val="24"/>
        </w:rPr>
        <w:t>]</w:t>
      </w:r>
      <w:r w:rsidR="00CB5127">
        <w:rPr>
          <w:rFonts w:ascii="Roboto Light" w:hAnsi="Roboto Light" w:cs="Helvetica"/>
          <w:color w:val="000000" w:themeColor="text1"/>
          <w:sz w:val="24"/>
          <w:szCs w:val="24"/>
        </w:rPr>
        <w:t xml:space="preserve"> or</w:t>
      </w:r>
      <w:r w:rsidRPr="00220090">
        <w:rPr>
          <w:rFonts w:ascii="Roboto Light" w:hAnsi="Roboto Light" w:cs="Helvetica"/>
          <w:color w:val="000000" w:themeColor="text1"/>
          <w:sz w:val="24"/>
          <w:szCs w:val="24"/>
        </w:rPr>
        <w:t xml:space="preserve"> [</w:t>
      </w:r>
      <w:r w:rsidRPr="00220090">
        <w:rPr>
          <w:rFonts w:ascii="Roboto Light" w:hAnsi="Roboto Light" w:cs="Helvetica"/>
          <w:color w:val="000000" w:themeColor="text1"/>
          <w:sz w:val="24"/>
          <w:szCs w:val="24"/>
          <w:highlight w:val="yellow"/>
        </w:rPr>
        <w:t>Services</w:t>
      </w:r>
      <w:r w:rsidR="00CB5127">
        <w:rPr>
          <w:rFonts w:ascii="Roboto Light" w:hAnsi="Roboto Light" w:cs="Helvetica"/>
          <w:color w:val="000000" w:themeColor="text1"/>
          <w:sz w:val="24"/>
          <w:szCs w:val="24"/>
        </w:rPr>
        <w:t>]</w:t>
      </w:r>
      <w:r w:rsidRPr="00220090">
        <w:rPr>
          <w:rFonts w:ascii="Roboto Light" w:hAnsi="Roboto Light" w:cs="Helvetica"/>
          <w:color w:val="000000" w:themeColor="text1"/>
          <w:sz w:val="24"/>
          <w:szCs w:val="24"/>
        </w:rPr>
        <w:t xml:space="preserve"> </w:t>
      </w:r>
      <w:r w:rsidR="0032680D" w:rsidRPr="00220090">
        <w:rPr>
          <w:rFonts w:ascii="Roboto Light" w:hAnsi="Roboto Light" w:cs="Helvetica"/>
          <w:color w:val="000000" w:themeColor="text1"/>
          <w:sz w:val="24"/>
          <w:szCs w:val="24"/>
        </w:rPr>
        <w:t>described in the Specification</w:t>
      </w:r>
      <w:r w:rsidR="006354C5">
        <w:rPr>
          <w:rFonts w:ascii="Roboto Light" w:hAnsi="Roboto Light" w:cs="Helvetica"/>
          <w:color w:val="000000" w:themeColor="text1"/>
          <w:sz w:val="24"/>
          <w:szCs w:val="24"/>
        </w:rPr>
        <w:t>, in addition to the DPS Core Terms &amp; Conditions and would form part of the Contract</w:t>
      </w:r>
    </w:p>
    <w:p w14:paraId="69DF2327" w14:textId="3054858E" w:rsidR="0032680D" w:rsidRDefault="0032680D" w:rsidP="009E6900">
      <w:pPr>
        <w:ind w:left="0"/>
        <w:jc w:val="both"/>
        <w:rPr>
          <w:rFonts w:ascii="Roboto Light" w:hAnsi="Roboto Light" w:cs="Helvetica"/>
          <w:color w:val="000000" w:themeColor="text1"/>
          <w:sz w:val="24"/>
          <w:szCs w:val="24"/>
        </w:rPr>
      </w:pPr>
    </w:p>
    <w:p w14:paraId="646E2D93" w14:textId="5BB87827" w:rsidR="00FF6F98" w:rsidRPr="00CD7BA2" w:rsidRDefault="00FF6F98" w:rsidP="009E6900">
      <w:pPr>
        <w:ind w:left="0"/>
        <w:jc w:val="both"/>
        <w:rPr>
          <w:rFonts w:ascii="Roboto Light" w:hAnsi="Roboto Light" w:cs="Helvetica"/>
          <w:color w:val="000000" w:themeColor="text1"/>
          <w:sz w:val="24"/>
          <w:szCs w:val="24"/>
          <w:highlight w:val="yellow"/>
        </w:rPr>
      </w:pPr>
      <w:r w:rsidRPr="00CD7BA2">
        <w:rPr>
          <w:rFonts w:ascii="Roboto Light" w:hAnsi="Roboto Light" w:cs="Helvetica"/>
          <w:color w:val="000000" w:themeColor="text1"/>
          <w:sz w:val="24"/>
          <w:szCs w:val="24"/>
          <w:highlight w:val="yellow"/>
        </w:rPr>
        <w:t xml:space="preserve">[Please include any Special Terms that may differ from the DPS Core Terms such </w:t>
      </w:r>
      <w:proofErr w:type="gramStart"/>
      <w:r w:rsidRPr="00CD7BA2">
        <w:rPr>
          <w:rFonts w:ascii="Roboto Light" w:hAnsi="Roboto Light" w:cs="Helvetica"/>
          <w:color w:val="000000" w:themeColor="text1"/>
          <w:sz w:val="24"/>
          <w:szCs w:val="24"/>
          <w:highlight w:val="yellow"/>
        </w:rPr>
        <w:t>as;</w:t>
      </w:r>
      <w:proofErr w:type="gramEnd"/>
    </w:p>
    <w:p w14:paraId="77AE727C" w14:textId="6A50D11E" w:rsidR="00FF6F98" w:rsidRPr="00CD7BA2" w:rsidRDefault="00FF6F98" w:rsidP="00FF6F98">
      <w:pPr>
        <w:pStyle w:val="ListParagraph"/>
        <w:numPr>
          <w:ilvl w:val="0"/>
          <w:numId w:val="29"/>
        </w:numPr>
        <w:rPr>
          <w:rFonts w:ascii="Roboto Light" w:hAnsi="Roboto Light" w:cs="Helvetica"/>
          <w:color w:val="000000" w:themeColor="text1"/>
          <w:sz w:val="24"/>
          <w:szCs w:val="24"/>
          <w:highlight w:val="yellow"/>
        </w:rPr>
      </w:pPr>
      <w:r w:rsidRPr="00CD7BA2">
        <w:rPr>
          <w:rFonts w:ascii="Roboto Light" w:hAnsi="Roboto Light" w:cs="Helvetica"/>
          <w:color w:val="000000" w:themeColor="text1"/>
          <w:sz w:val="24"/>
          <w:szCs w:val="24"/>
          <w:highlight w:val="yellow"/>
        </w:rPr>
        <w:t>Insurance Levels</w:t>
      </w:r>
    </w:p>
    <w:p w14:paraId="1BA257A5" w14:textId="02ACA3B6" w:rsidR="00FF6F98" w:rsidRPr="00CD7BA2" w:rsidRDefault="00FF6F98" w:rsidP="00FF6F98">
      <w:pPr>
        <w:pStyle w:val="ListParagraph"/>
        <w:numPr>
          <w:ilvl w:val="0"/>
          <w:numId w:val="29"/>
        </w:numPr>
        <w:rPr>
          <w:rFonts w:ascii="Roboto Light" w:hAnsi="Roboto Light" w:cs="Helvetica"/>
          <w:color w:val="000000" w:themeColor="text1"/>
          <w:sz w:val="24"/>
          <w:szCs w:val="24"/>
          <w:highlight w:val="yellow"/>
        </w:rPr>
      </w:pPr>
      <w:r w:rsidRPr="00CD7BA2">
        <w:rPr>
          <w:rFonts w:ascii="Roboto Light" w:hAnsi="Roboto Light" w:cs="Helvetica"/>
          <w:color w:val="000000" w:themeColor="text1"/>
          <w:sz w:val="24"/>
          <w:szCs w:val="24"/>
          <w:highlight w:val="yellow"/>
        </w:rPr>
        <w:t>Payment Terms</w:t>
      </w:r>
    </w:p>
    <w:p w14:paraId="101AE492" w14:textId="4C4302AA" w:rsidR="00FF6F98" w:rsidRPr="00CD7BA2" w:rsidRDefault="00FF6F98" w:rsidP="00CC5513">
      <w:pPr>
        <w:pStyle w:val="ListParagraph"/>
        <w:numPr>
          <w:ilvl w:val="0"/>
          <w:numId w:val="29"/>
        </w:numPr>
        <w:rPr>
          <w:rFonts w:ascii="Roboto Light" w:hAnsi="Roboto Light" w:cs="Helvetica"/>
          <w:color w:val="000000" w:themeColor="text1"/>
          <w:sz w:val="24"/>
          <w:szCs w:val="24"/>
          <w:highlight w:val="yellow"/>
        </w:rPr>
      </w:pPr>
      <w:r w:rsidRPr="00CD7BA2">
        <w:rPr>
          <w:rFonts w:ascii="Roboto Light" w:hAnsi="Roboto Light" w:cs="Helvetica"/>
          <w:color w:val="000000" w:themeColor="text1"/>
          <w:sz w:val="24"/>
          <w:szCs w:val="24"/>
          <w:highlight w:val="yellow"/>
        </w:rPr>
        <w:t>Liabilities</w:t>
      </w:r>
    </w:p>
    <w:p w14:paraId="77692EF8" w14:textId="77777777" w:rsidR="00CC5513" w:rsidRDefault="00CC5513" w:rsidP="00CC5513">
      <w:pPr>
        <w:ind w:left="0"/>
        <w:rPr>
          <w:rFonts w:ascii="Roboto Light" w:hAnsi="Roboto Light" w:cs="Helvetica"/>
          <w:color w:val="000000" w:themeColor="text1"/>
          <w:sz w:val="24"/>
          <w:szCs w:val="24"/>
        </w:rPr>
      </w:pPr>
    </w:p>
    <w:p w14:paraId="6E44CDBC" w14:textId="77777777" w:rsidR="00CC5513" w:rsidRDefault="00CC5513" w:rsidP="00CC5513">
      <w:pPr>
        <w:ind w:left="0"/>
        <w:rPr>
          <w:rFonts w:ascii="Roboto Light" w:hAnsi="Roboto Light" w:cs="Helvetica"/>
          <w:color w:val="000000" w:themeColor="text1"/>
          <w:sz w:val="24"/>
          <w:szCs w:val="24"/>
        </w:rPr>
      </w:pPr>
    </w:p>
    <w:p w14:paraId="64579B25" w14:textId="77777777" w:rsidR="00CC5513" w:rsidRDefault="00CC5513" w:rsidP="00CC5513">
      <w:pPr>
        <w:ind w:left="0"/>
        <w:rPr>
          <w:rFonts w:ascii="Roboto Light" w:hAnsi="Roboto Light" w:cs="Helvetica"/>
          <w:color w:val="000000" w:themeColor="text1"/>
          <w:sz w:val="24"/>
          <w:szCs w:val="24"/>
        </w:rPr>
      </w:pPr>
    </w:p>
    <w:p w14:paraId="4C965F4B" w14:textId="77777777" w:rsidR="00CC5513" w:rsidRDefault="00CC5513" w:rsidP="00CC5513">
      <w:pPr>
        <w:ind w:left="0"/>
        <w:rPr>
          <w:rFonts w:ascii="Roboto Light" w:hAnsi="Roboto Light" w:cs="Helvetica"/>
          <w:color w:val="000000" w:themeColor="text1"/>
          <w:sz w:val="24"/>
          <w:szCs w:val="24"/>
        </w:rPr>
      </w:pPr>
    </w:p>
    <w:p w14:paraId="0FA45631" w14:textId="77777777" w:rsidR="00CC5513" w:rsidRDefault="00CC5513" w:rsidP="00CC5513">
      <w:pPr>
        <w:ind w:left="0"/>
        <w:rPr>
          <w:rFonts w:ascii="Roboto Light" w:hAnsi="Roboto Light" w:cs="Helvetica"/>
          <w:color w:val="000000" w:themeColor="text1"/>
          <w:sz w:val="24"/>
          <w:szCs w:val="24"/>
        </w:rPr>
      </w:pPr>
    </w:p>
    <w:p w14:paraId="2F8725FA" w14:textId="77777777" w:rsidR="00CC5513" w:rsidRDefault="00CC5513" w:rsidP="00CC5513">
      <w:pPr>
        <w:ind w:left="0"/>
        <w:rPr>
          <w:rFonts w:ascii="Roboto Light" w:hAnsi="Roboto Light" w:cs="Helvetica"/>
          <w:color w:val="000000" w:themeColor="text1"/>
          <w:sz w:val="24"/>
          <w:szCs w:val="24"/>
        </w:rPr>
      </w:pPr>
    </w:p>
    <w:p w14:paraId="24223FF1" w14:textId="77777777" w:rsidR="00CC5513" w:rsidRDefault="00CC5513" w:rsidP="00CC5513">
      <w:pPr>
        <w:ind w:left="0"/>
        <w:rPr>
          <w:rFonts w:ascii="Roboto Light" w:hAnsi="Roboto Light" w:cs="Helvetica"/>
          <w:color w:val="000000" w:themeColor="text1"/>
          <w:sz w:val="24"/>
          <w:szCs w:val="24"/>
        </w:rPr>
      </w:pPr>
    </w:p>
    <w:p w14:paraId="67D68CEE" w14:textId="77777777" w:rsidR="00CC5513" w:rsidRDefault="00CC5513" w:rsidP="00CC5513">
      <w:pPr>
        <w:ind w:left="0"/>
        <w:rPr>
          <w:rFonts w:ascii="Roboto Light" w:hAnsi="Roboto Light" w:cs="Helvetica"/>
          <w:color w:val="000000" w:themeColor="text1"/>
          <w:sz w:val="24"/>
          <w:szCs w:val="24"/>
        </w:rPr>
      </w:pPr>
    </w:p>
    <w:p w14:paraId="14534B48" w14:textId="77777777" w:rsidR="00CC5513" w:rsidRDefault="00CC5513" w:rsidP="00CC5513">
      <w:pPr>
        <w:ind w:left="0"/>
        <w:rPr>
          <w:rFonts w:ascii="Roboto Light" w:hAnsi="Roboto Light" w:cs="Helvetica"/>
          <w:color w:val="000000" w:themeColor="text1"/>
          <w:sz w:val="24"/>
          <w:szCs w:val="24"/>
        </w:rPr>
      </w:pPr>
    </w:p>
    <w:p w14:paraId="56EC70F0" w14:textId="77777777" w:rsidR="00CC5513" w:rsidRDefault="00CC5513" w:rsidP="00CC5513">
      <w:pPr>
        <w:ind w:left="0"/>
        <w:rPr>
          <w:rFonts w:ascii="Roboto Light" w:hAnsi="Roboto Light" w:cs="Helvetica"/>
          <w:color w:val="000000" w:themeColor="text1"/>
          <w:sz w:val="24"/>
          <w:szCs w:val="24"/>
        </w:rPr>
      </w:pPr>
    </w:p>
    <w:p w14:paraId="1ADE674D" w14:textId="77777777" w:rsidR="00CC5513" w:rsidRDefault="00CC5513" w:rsidP="00CC5513">
      <w:pPr>
        <w:ind w:left="0"/>
        <w:rPr>
          <w:rFonts w:ascii="Roboto Light" w:hAnsi="Roboto Light" w:cs="Helvetica"/>
          <w:color w:val="000000" w:themeColor="text1"/>
          <w:sz w:val="24"/>
          <w:szCs w:val="24"/>
        </w:rPr>
      </w:pPr>
    </w:p>
    <w:p w14:paraId="323377F7" w14:textId="77777777" w:rsidR="00CC5513" w:rsidRDefault="00CC5513" w:rsidP="00CC5513">
      <w:pPr>
        <w:ind w:left="0"/>
        <w:rPr>
          <w:rFonts w:ascii="Roboto Light" w:hAnsi="Roboto Light" w:cs="Helvetica"/>
          <w:color w:val="000000" w:themeColor="text1"/>
          <w:sz w:val="24"/>
          <w:szCs w:val="24"/>
        </w:rPr>
      </w:pPr>
    </w:p>
    <w:p w14:paraId="126BCC15" w14:textId="77777777" w:rsidR="00CC5513" w:rsidRDefault="00CC5513" w:rsidP="00CC5513">
      <w:pPr>
        <w:ind w:left="0"/>
        <w:rPr>
          <w:rFonts w:ascii="Roboto Light" w:hAnsi="Roboto Light" w:cs="Helvetica"/>
          <w:color w:val="000000" w:themeColor="text1"/>
          <w:sz w:val="24"/>
          <w:szCs w:val="24"/>
        </w:rPr>
      </w:pPr>
    </w:p>
    <w:p w14:paraId="0892F224" w14:textId="77777777" w:rsidR="00CC5513" w:rsidRDefault="00CC5513" w:rsidP="00CC5513">
      <w:pPr>
        <w:ind w:left="0"/>
        <w:rPr>
          <w:rFonts w:ascii="Roboto Light" w:hAnsi="Roboto Light" w:cs="Helvetica"/>
          <w:color w:val="000000" w:themeColor="text1"/>
          <w:sz w:val="24"/>
          <w:szCs w:val="24"/>
        </w:rPr>
      </w:pPr>
    </w:p>
    <w:p w14:paraId="68207E4E" w14:textId="77777777" w:rsidR="00CC5513" w:rsidRDefault="00CC5513" w:rsidP="00CC5513">
      <w:pPr>
        <w:ind w:left="0"/>
        <w:rPr>
          <w:rFonts w:ascii="Roboto Light" w:hAnsi="Roboto Light" w:cs="Helvetica"/>
          <w:color w:val="000000" w:themeColor="text1"/>
          <w:sz w:val="24"/>
          <w:szCs w:val="24"/>
        </w:rPr>
      </w:pPr>
    </w:p>
    <w:p w14:paraId="5B60F938" w14:textId="77777777" w:rsidR="00CC5513" w:rsidRDefault="00CC5513" w:rsidP="00CC5513">
      <w:pPr>
        <w:ind w:left="0"/>
        <w:rPr>
          <w:rFonts w:ascii="Roboto Light" w:hAnsi="Roboto Light" w:cs="Helvetica"/>
          <w:color w:val="000000" w:themeColor="text1"/>
          <w:sz w:val="24"/>
          <w:szCs w:val="24"/>
        </w:rPr>
      </w:pPr>
    </w:p>
    <w:p w14:paraId="3B58F14F" w14:textId="77777777" w:rsidR="00CC5513" w:rsidRDefault="00CC5513" w:rsidP="00CC5513">
      <w:pPr>
        <w:ind w:left="0"/>
        <w:rPr>
          <w:rFonts w:ascii="Roboto Light" w:hAnsi="Roboto Light" w:cs="Helvetica"/>
          <w:color w:val="000000" w:themeColor="text1"/>
          <w:sz w:val="24"/>
          <w:szCs w:val="24"/>
        </w:rPr>
      </w:pPr>
    </w:p>
    <w:p w14:paraId="2F85A299" w14:textId="77777777" w:rsidR="00CC5513" w:rsidRDefault="00CC5513" w:rsidP="00CC5513">
      <w:pPr>
        <w:ind w:left="0"/>
        <w:rPr>
          <w:rFonts w:ascii="Roboto Light" w:hAnsi="Roboto Light" w:cs="Helvetica"/>
          <w:color w:val="000000" w:themeColor="text1"/>
          <w:sz w:val="24"/>
          <w:szCs w:val="24"/>
        </w:rPr>
      </w:pPr>
    </w:p>
    <w:p w14:paraId="1C354908" w14:textId="77777777" w:rsidR="00CC5513" w:rsidRDefault="00CC5513" w:rsidP="00CC5513">
      <w:pPr>
        <w:ind w:left="0"/>
        <w:rPr>
          <w:rFonts w:ascii="Roboto Light" w:hAnsi="Roboto Light" w:cs="Helvetica"/>
          <w:color w:val="000000" w:themeColor="text1"/>
          <w:sz w:val="24"/>
          <w:szCs w:val="24"/>
        </w:rPr>
      </w:pPr>
    </w:p>
    <w:p w14:paraId="7454D145" w14:textId="77777777" w:rsidR="00CC5513" w:rsidRDefault="00CC5513" w:rsidP="00CC5513">
      <w:pPr>
        <w:ind w:left="0"/>
        <w:rPr>
          <w:rFonts w:ascii="Roboto Light" w:hAnsi="Roboto Light" w:cs="Helvetica"/>
          <w:color w:val="000000" w:themeColor="text1"/>
          <w:sz w:val="24"/>
          <w:szCs w:val="24"/>
        </w:rPr>
      </w:pPr>
    </w:p>
    <w:p w14:paraId="4AA93C1C" w14:textId="77777777" w:rsidR="00CC5513" w:rsidRDefault="00CC5513" w:rsidP="00CC5513">
      <w:pPr>
        <w:ind w:left="0"/>
        <w:rPr>
          <w:rFonts w:ascii="Roboto Light" w:hAnsi="Roboto Light" w:cs="Helvetica"/>
          <w:color w:val="000000" w:themeColor="text1"/>
          <w:sz w:val="24"/>
          <w:szCs w:val="24"/>
        </w:rPr>
      </w:pPr>
    </w:p>
    <w:p w14:paraId="4D29F1A4" w14:textId="77777777" w:rsidR="00CC5513" w:rsidRDefault="00CC5513" w:rsidP="00CC5513">
      <w:pPr>
        <w:ind w:left="0"/>
        <w:rPr>
          <w:rFonts w:ascii="Roboto Light" w:hAnsi="Roboto Light" w:cs="Helvetica"/>
          <w:color w:val="000000" w:themeColor="text1"/>
          <w:sz w:val="24"/>
          <w:szCs w:val="24"/>
        </w:rPr>
      </w:pPr>
    </w:p>
    <w:p w14:paraId="604EBD18" w14:textId="77777777" w:rsidR="00CC5513" w:rsidRDefault="00CC5513" w:rsidP="00CC5513">
      <w:pPr>
        <w:ind w:left="0"/>
        <w:rPr>
          <w:rFonts w:ascii="Roboto Light" w:hAnsi="Roboto Light" w:cs="Helvetica"/>
          <w:color w:val="000000" w:themeColor="text1"/>
          <w:sz w:val="24"/>
          <w:szCs w:val="24"/>
        </w:rPr>
      </w:pPr>
    </w:p>
    <w:p w14:paraId="63F80B73" w14:textId="77777777" w:rsidR="00FF6F98" w:rsidRPr="00220090" w:rsidRDefault="00FF6F98" w:rsidP="00FF6F98">
      <w:pPr>
        <w:pStyle w:val="Heading1"/>
        <w:ind w:left="0"/>
        <w:jc w:val="center"/>
        <w:rPr>
          <w:rFonts w:ascii="Roboto Light" w:hAnsi="Roboto Light" w:cs="Helvetica"/>
          <w:b/>
          <w:bCs/>
          <w:color w:val="050725"/>
          <w:sz w:val="24"/>
          <w:szCs w:val="24"/>
        </w:rPr>
      </w:pPr>
      <w:bookmarkStart w:id="40" w:name="_Toc100071630"/>
      <w:r w:rsidRPr="00220090">
        <w:rPr>
          <w:rFonts w:ascii="Roboto Light" w:hAnsi="Roboto Light" w:cs="Helvetica"/>
          <w:b/>
          <w:bCs/>
          <w:color w:val="050725"/>
          <w:sz w:val="24"/>
          <w:szCs w:val="24"/>
        </w:rPr>
        <w:lastRenderedPageBreak/>
        <w:t xml:space="preserve">APPENDIX </w:t>
      </w:r>
      <w:r>
        <w:rPr>
          <w:rFonts w:ascii="Roboto Light" w:hAnsi="Roboto Light" w:cs="Helvetica"/>
          <w:b/>
          <w:bCs/>
          <w:color w:val="050725"/>
          <w:sz w:val="24"/>
          <w:szCs w:val="24"/>
        </w:rPr>
        <w:t>F</w:t>
      </w:r>
      <w:bookmarkEnd w:id="40"/>
    </w:p>
    <w:p w14:paraId="3DDC2DCB" w14:textId="747441F5" w:rsidR="00FF6F98" w:rsidRPr="00220090" w:rsidRDefault="00FF6F98" w:rsidP="00FF6F98">
      <w:pPr>
        <w:pStyle w:val="Heading1"/>
        <w:spacing w:after="240"/>
        <w:ind w:left="0"/>
        <w:jc w:val="center"/>
        <w:rPr>
          <w:rFonts w:ascii="Roboto Light" w:hAnsi="Roboto Light" w:cs="Helvetica"/>
          <w:b/>
          <w:bCs/>
          <w:color w:val="auto"/>
          <w:sz w:val="24"/>
          <w:szCs w:val="24"/>
        </w:rPr>
      </w:pPr>
      <w:bookmarkStart w:id="41" w:name="_Toc100071631"/>
      <w:r>
        <w:rPr>
          <w:rFonts w:ascii="Roboto Light" w:hAnsi="Roboto Light" w:cs="Helvetica"/>
          <w:b/>
          <w:bCs/>
          <w:color w:val="auto"/>
          <w:sz w:val="24"/>
          <w:szCs w:val="24"/>
        </w:rPr>
        <w:t>DATA PROTECTION SCHEDULE</w:t>
      </w:r>
      <w:bookmarkEnd w:id="41"/>
    </w:p>
    <w:p w14:paraId="17265E32" w14:textId="3610CD4D" w:rsidR="00FF6F98" w:rsidRPr="00220090" w:rsidRDefault="00FF6F98" w:rsidP="00FF6F98">
      <w:pPr>
        <w:ind w:left="0"/>
        <w:jc w:val="both"/>
        <w:rPr>
          <w:rFonts w:ascii="Roboto Light" w:hAnsi="Roboto Light" w:cs="Helvetica"/>
          <w:sz w:val="24"/>
          <w:szCs w:val="24"/>
        </w:rPr>
      </w:pPr>
      <w:r w:rsidRPr="00220090">
        <w:rPr>
          <w:rFonts w:ascii="Roboto Light" w:hAnsi="Roboto Light" w:cs="Helvetica"/>
          <w:sz w:val="24"/>
          <w:szCs w:val="24"/>
        </w:rPr>
        <w:t>[</w:t>
      </w:r>
      <w:r w:rsidRPr="00220090">
        <w:rPr>
          <w:rFonts w:ascii="Roboto Light" w:hAnsi="Roboto Light" w:cs="Helvetica"/>
          <w:sz w:val="24"/>
          <w:szCs w:val="24"/>
          <w:highlight w:val="yellow"/>
        </w:rPr>
        <w:t xml:space="preserve">Insert details of any </w:t>
      </w:r>
      <w:r w:rsidR="00EF1C26">
        <w:rPr>
          <w:rFonts w:ascii="Roboto Light" w:hAnsi="Roboto Light" w:cs="Helvetica"/>
          <w:sz w:val="24"/>
          <w:szCs w:val="24"/>
          <w:highlight w:val="yellow"/>
        </w:rPr>
        <w:t xml:space="preserve">data </w:t>
      </w:r>
      <w:r w:rsidR="00425FE8">
        <w:rPr>
          <w:rFonts w:ascii="Roboto Light" w:hAnsi="Roboto Light" w:cs="Helvetica"/>
          <w:sz w:val="24"/>
          <w:szCs w:val="24"/>
          <w:highlight w:val="yellow"/>
        </w:rPr>
        <w:t xml:space="preserve">required to be processed as part of the specification. This will form part of the Contract] </w:t>
      </w:r>
    </w:p>
    <w:p w14:paraId="446AB0EE" w14:textId="77777777" w:rsidR="00FF6F98" w:rsidRDefault="00FF6F98">
      <w:pPr>
        <w:ind w:left="0"/>
        <w:rPr>
          <w:rFonts w:ascii="Roboto Light" w:hAnsi="Roboto Light" w:cs="Helvetica"/>
          <w:color w:val="000000" w:themeColor="text1"/>
          <w:sz w:val="24"/>
          <w:szCs w:val="24"/>
        </w:rPr>
      </w:pPr>
    </w:p>
    <w:tbl>
      <w:tblPr>
        <w:tblW w:w="10065" w:type="dxa"/>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8"/>
        <w:gridCol w:w="2126"/>
        <w:gridCol w:w="7371"/>
      </w:tblGrid>
      <w:tr w:rsidR="005767E6" w:rsidRPr="005767E6" w14:paraId="0D5690B4" w14:textId="77777777" w:rsidTr="00D51099">
        <w:trPr>
          <w:trHeight w:val="520"/>
        </w:trPr>
        <w:tc>
          <w:tcPr>
            <w:tcW w:w="568" w:type="dxa"/>
            <w:shd w:val="clear" w:color="auto" w:fill="D9D9D9"/>
          </w:tcPr>
          <w:p w14:paraId="452F16FD" w14:textId="77777777" w:rsidR="005767E6" w:rsidRPr="005767E6" w:rsidRDefault="005767E6" w:rsidP="005767E6">
            <w:pPr>
              <w:ind w:left="0"/>
              <w:rPr>
                <w:rFonts w:ascii="Roboto Light" w:eastAsia="Roboto Light" w:hAnsi="Roboto Light" w:cs="Calibri"/>
                <w:b/>
                <w:sz w:val="24"/>
                <w:szCs w:val="24"/>
              </w:rPr>
            </w:pPr>
            <w:r w:rsidRPr="005767E6">
              <w:rPr>
                <w:rFonts w:ascii="Roboto Light" w:eastAsia="Roboto Light" w:hAnsi="Roboto Light" w:cs="Calibri"/>
                <w:b/>
                <w:sz w:val="24"/>
                <w:szCs w:val="24"/>
              </w:rPr>
              <w:t>No</w:t>
            </w:r>
          </w:p>
        </w:tc>
        <w:tc>
          <w:tcPr>
            <w:tcW w:w="2126" w:type="dxa"/>
            <w:shd w:val="clear" w:color="auto" w:fill="D9D9D9"/>
          </w:tcPr>
          <w:p w14:paraId="3A91C054" w14:textId="77777777" w:rsidR="005767E6" w:rsidRPr="005767E6" w:rsidRDefault="005767E6" w:rsidP="005767E6">
            <w:pPr>
              <w:ind w:left="0"/>
              <w:jc w:val="center"/>
              <w:rPr>
                <w:rFonts w:ascii="Roboto Light" w:eastAsia="Roboto Light" w:hAnsi="Roboto Light" w:cs="Calibri"/>
                <w:b/>
                <w:sz w:val="24"/>
                <w:szCs w:val="24"/>
              </w:rPr>
            </w:pPr>
            <w:r w:rsidRPr="005767E6">
              <w:rPr>
                <w:rFonts w:ascii="Roboto Light" w:eastAsia="Roboto Light" w:hAnsi="Roboto Light" w:cs="Calibri"/>
                <w:b/>
                <w:sz w:val="24"/>
                <w:szCs w:val="24"/>
              </w:rPr>
              <w:t>Description</w:t>
            </w:r>
          </w:p>
        </w:tc>
        <w:tc>
          <w:tcPr>
            <w:tcW w:w="7371" w:type="dxa"/>
            <w:shd w:val="clear" w:color="auto" w:fill="D9D9D9"/>
          </w:tcPr>
          <w:p w14:paraId="048C16E2" w14:textId="77777777" w:rsidR="005767E6" w:rsidRPr="005767E6" w:rsidRDefault="005767E6" w:rsidP="005767E6">
            <w:pPr>
              <w:ind w:left="0"/>
              <w:jc w:val="center"/>
              <w:rPr>
                <w:rFonts w:ascii="Roboto Light" w:eastAsia="Roboto Light" w:hAnsi="Roboto Light" w:cs="Calibri"/>
                <w:b/>
                <w:sz w:val="24"/>
                <w:szCs w:val="24"/>
              </w:rPr>
            </w:pPr>
            <w:r w:rsidRPr="005767E6">
              <w:rPr>
                <w:rFonts w:ascii="Roboto Light" w:eastAsia="Roboto Light" w:hAnsi="Roboto Light" w:cs="Calibri"/>
                <w:b/>
                <w:sz w:val="24"/>
                <w:szCs w:val="24"/>
              </w:rPr>
              <w:t>Details</w:t>
            </w:r>
          </w:p>
        </w:tc>
      </w:tr>
      <w:tr w:rsidR="005767E6" w:rsidRPr="005767E6" w14:paraId="57B0B10F" w14:textId="77777777" w:rsidTr="00D51099">
        <w:trPr>
          <w:trHeight w:val="790"/>
        </w:trPr>
        <w:tc>
          <w:tcPr>
            <w:tcW w:w="568" w:type="dxa"/>
          </w:tcPr>
          <w:p w14:paraId="4CFA107F" w14:textId="77777777" w:rsidR="005767E6" w:rsidRPr="005767E6" w:rsidRDefault="005767E6" w:rsidP="005767E6">
            <w:pPr>
              <w:ind w:left="0"/>
              <w:rPr>
                <w:rFonts w:ascii="Roboto Light" w:eastAsia="Roboto Light" w:hAnsi="Roboto Light" w:cs="Calibri"/>
                <w:sz w:val="24"/>
                <w:szCs w:val="24"/>
              </w:rPr>
            </w:pPr>
            <w:r w:rsidRPr="005767E6">
              <w:rPr>
                <w:rFonts w:ascii="Roboto Light" w:eastAsia="Roboto Light" w:hAnsi="Roboto Light" w:cs="Calibri"/>
                <w:sz w:val="24"/>
                <w:szCs w:val="24"/>
              </w:rPr>
              <w:t>1</w:t>
            </w:r>
          </w:p>
        </w:tc>
        <w:tc>
          <w:tcPr>
            <w:tcW w:w="2126" w:type="dxa"/>
          </w:tcPr>
          <w:p w14:paraId="3057C070"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Subject matter of the processing</w:t>
            </w:r>
          </w:p>
        </w:tc>
        <w:tc>
          <w:tcPr>
            <w:tcW w:w="7371" w:type="dxa"/>
          </w:tcPr>
          <w:p w14:paraId="317E5C89"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 xml:space="preserve">The processing of personal data in relation to the obligations of the Provider as the supplier </w:t>
            </w:r>
          </w:p>
        </w:tc>
      </w:tr>
      <w:tr w:rsidR="005767E6" w:rsidRPr="005767E6" w14:paraId="7EDF4B12" w14:textId="77777777" w:rsidTr="00D51099">
        <w:trPr>
          <w:trHeight w:val="1328"/>
        </w:trPr>
        <w:tc>
          <w:tcPr>
            <w:tcW w:w="568" w:type="dxa"/>
          </w:tcPr>
          <w:p w14:paraId="30857C9E" w14:textId="77777777" w:rsidR="005767E6" w:rsidRPr="005767E6" w:rsidRDefault="005767E6" w:rsidP="005767E6">
            <w:pPr>
              <w:ind w:left="0"/>
              <w:rPr>
                <w:rFonts w:ascii="Roboto Light" w:eastAsia="Roboto Light" w:hAnsi="Roboto Light" w:cs="Calibri"/>
                <w:sz w:val="24"/>
                <w:szCs w:val="24"/>
              </w:rPr>
            </w:pPr>
            <w:r w:rsidRPr="005767E6">
              <w:rPr>
                <w:rFonts w:ascii="Roboto Light" w:eastAsia="Roboto Light" w:hAnsi="Roboto Light" w:cs="Calibri"/>
                <w:sz w:val="24"/>
                <w:szCs w:val="24"/>
              </w:rPr>
              <w:t>2</w:t>
            </w:r>
          </w:p>
        </w:tc>
        <w:tc>
          <w:tcPr>
            <w:tcW w:w="2126" w:type="dxa"/>
          </w:tcPr>
          <w:p w14:paraId="0C0A9005"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Duration of the processing</w:t>
            </w:r>
          </w:p>
        </w:tc>
        <w:tc>
          <w:tcPr>
            <w:tcW w:w="7371" w:type="dxa"/>
          </w:tcPr>
          <w:p w14:paraId="0C43C266"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 xml:space="preserve">The data will be provided for the duration of the Contract </w:t>
            </w:r>
          </w:p>
          <w:p w14:paraId="1E856779"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 xml:space="preserve">The contract expires on the contract end date at which time the information will be returned </w:t>
            </w:r>
            <w:proofErr w:type="spellStart"/>
            <w:r w:rsidRPr="005767E6">
              <w:rPr>
                <w:rFonts w:ascii="Roboto Light" w:eastAsia="Roboto Light" w:hAnsi="Roboto Light" w:cs="Calibri"/>
                <w:i/>
                <w:sz w:val="22"/>
              </w:rPr>
              <w:t>inline</w:t>
            </w:r>
            <w:proofErr w:type="spellEnd"/>
            <w:r w:rsidRPr="005767E6">
              <w:rPr>
                <w:rFonts w:ascii="Roboto Light" w:eastAsia="Roboto Light" w:hAnsi="Roboto Light" w:cs="Calibri"/>
                <w:i/>
                <w:sz w:val="22"/>
              </w:rPr>
              <w:t xml:space="preserve"> with the instructions identified in point 6.</w:t>
            </w:r>
          </w:p>
        </w:tc>
      </w:tr>
      <w:tr w:rsidR="005767E6" w:rsidRPr="005767E6" w14:paraId="62531E62" w14:textId="77777777" w:rsidTr="00D51099">
        <w:trPr>
          <w:trHeight w:val="841"/>
        </w:trPr>
        <w:tc>
          <w:tcPr>
            <w:tcW w:w="568" w:type="dxa"/>
          </w:tcPr>
          <w:p w14:paraId="574FE1A1" w14:textId="77777777" w:rsidR="005767E6" w:rsidRPr="005767E6" w:rsidRDefault="005767E6" w:rsidP="005767E6">
            <w:pPr>
              <w:ind w:left="0"/>
              <w:rPr>
                <w:rFonts w:ascii="Roboto Light" w:eastAsia="Roboto Light" w:hAnsi="Roboto Light" w:cs="Calibri"/>
                <w:sz w:val="24"/>
                <w:szCs w:val="24"/>
              </w:rPr>
            </w:pPr>
            <w:r w:rsidRPr="005767E6">
              <w:rPr>
                <w:rFonts w:ascii="Roboto Light" w:eastAsia="Roboto Light" w:hAnsi="Roboto Light" w:cs="Calibri"/>
                <w:sz w:val="24"/>
                <w:szCs w:val="24"/>
              </w:rPr>
              <w:t>3</w:t>
            </w:r>
          </w:p>
        </w:tc>
        <w:tc>
          <w:tcPr>
            <w:tcW w:w="2126" w:type="dxa"/>
          </w:tcPr>
          <w:p w14:paraId="2E8FD380"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Nature and purposes of the processing</w:t>
            </w:r>
          </w:p>
        </w:tc>
        <w:tc>
          <w:tcPr>
            <w:tcW w:w="7371" w:type="dxa"/>
          </w:tcPr>
          <w:p w14:paraId="5EB1B28F"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The nature of the processing includes the collection, recording, organisation storage, retrieval, use, disclosure by transmission, dissemination or otherwise making available, erasure or destruction of data (whether by automated means)</w:t>
            </w:r>
          </w:p>
          <w:p w14:paraId="621C08B7" w14:textId="77777777" w:rsidR="005767E6" w:rsidRPr="005767E6" w:rsidRDefault="005767E6" w:rsidP="005767E6">
            <w:pPr>
              <w:ind w:left="0"/>
              <w:rPr>
                <w:rFonts w:ascii="Roboto Light" w:eastAsia="Roboto Light" w:hAnsi="Roboto Light" w:cs="Calibri"/>
                <w:i/>
                <w:sz w:val="22"/>
              </w:rPr>
            </w:pPr>
          </w:p>
          <w:p w14:paraId="68873C7B"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 xml:space="preserve">[The use of any </w:t>
            </w:r>
            <w:proofErr w:type="gramStart"/>
            <w:r w:rsidRPr="005767E6">
              <w:rPr>
                <w:rFonts w:ascii="Roboto Light" w:eastAsia="Roboto Light" w:hAnsi="Roboto Light" w:cs="Calibri"/>
                <w:sz w:val="22"/>
              </w:rPr>
              <w:t>third party</w:t>
            </w:r>
            <w:proofErr w:type="gramEnd"/>
            <w:r w:rsidRPr="005767E6">
              <w:rPr>
                <w:rFonts w:ascii="Roboto Light" w:eastAsia="Roboto Light" w:hAnsi="Roboto Light" w:cs="Calibri"/>
                <w:sz w:val="22"/>
              </w:rPr>
              <w:t xml:space="preserve"> systems such as payroll software used by the service provider to be confirmed by the successful Supplier and inserted into final contract]</w:t>
            </w:r>
          </w:p>
          <w:p w14:paraId="27281905" w14:textId="77777777" w:rsidR="005767E6" w:rsidRPr="005767E6" w:rsidRDefault="005767E6" w:rsidP="005767E6">
            <w:pPr>
              <w:ind w:left="0"/>
              <w:rPr>
                <w:rFonts w:ascii="Roboto Light" w:eastAsia="Arial" w:hAnsi="Roboto Light" w:cs="Calibri"/>
                <w:i/>
                <w:sz w:val="22"/>
              </w:rPr>
            </w:pPr>
          </w:p>
          <w:p w14:paraId="4854A297"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The purpose of the processing is to enable the Customer to comply with its obligations in relation to employment law</w:t>
            </w:r>
          </w:p>
          <w:p w14:paraId="71EE6986" w14:textId="77777777" w:rsidR="005767E6" w:rsidRPr="005767E6" w:rsidRDefault="005767E6" w:rsidP="005767E6">
            <w:pPr>
              <w:ind w:left="0"/>
              <w:rPr>
                <w:rFonts w:ascii="Roboto Light" w:eastAsia="Roboto Light" w:hAnsi="Roboto Light" w:cs="Calibri"/>
                <w:i/>
                <w:sz w:val="22"/>
              </w:rPr>
            </w:pPr>
          </w:p>
        </w:tc>
      </w:tr>
      <w:tr w:rsidR="005767E6" w:rsidRPr="005767E6" w14:paraId="68AC05A2" w14:textId="77777777" w:rsidTr="00D51099">
        <w:trPr>
          <w:trHeight w:val="835"/>
        </w:trPr>
        <w:tc>
          <w:tcPr>
            <w:tcW w:w="568" w:type="dxa"/>
          </w:tcPr>
          <w:p w14:paraId="29C1743D" w14:textId="77777777" w:rsidR="005767E6" w:rsidRPr="005767E6" w:rsidRDefault="005767E6" w:rsidP="005767E6">
            <w:pPr>
              <w:ind w:left="0"/>
              <w:rPr>
                <w:rFonts w:ascii="Roboto Light" w:eastAsia="Roboto Light" w:hAnsi="Roboto Light" w:cs="Calibri"/>
                <w:sz w:val="24"/>
                <w:szCs w:val="24"/>
              </w:rPr>
            </w:pPr>
            <w:r w:rsidRPr="005767E6">
              <w:rPr>
                <w:rFonts w:ascii="Roboto Light" w:eastAsia="Roboto Light" w:hAnsi="Roboto Light" w:cs="Calibri"/>
                <w:sz w:val="24"/>
                <w:szCs w:val="24"/>
              </w:rPr>
              <w:t>4</w:t>
            </w:r>
          </w:p>
        </w:tc>
        <w:tc>
          <w:tcPr>
            <w:tcW w:w="2126" w:type="dxa"/>
          </w:tcPr>
          <w:p w14:paraId="7D950B71"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Type of Personal Data</w:t>
            </w:r>
          </w:p>
        </w:tc>
        <w:tc>
          <w:tcPr>
            <w:tcW w:w="7371" w:type="dxa"/>
          </w:tcPr>
          <w:p w14:paraId="59E4F299"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For the purposes of the contract, the Customer will disclose the following information directly to the supplier: ​</w:t>
            </w:r>
          </w:p>
          <w:p w14:paraId="3F3BBDDC" w14:textId="77777777" w:rsidR="005767E6" w:rsidRPr="005767E6" w:rsidRDefault="005767E6" w:rsidP="005767E6">
            <w:pPr>
              <w:ind w:left="0"/>
              <w:rPr>
                <w:rFonts w:ascii="Roboto Light" w:eastAsia="Roboto Light" w:hAnsi="Roboto Light" w:cs="Calibri"/>
                <w:i/>
                <w:sz w:val="22"/>
              </w:rPr>
            </w:pPr>
          </w:p>
          <w:p w14:paraId="71EF786F"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Contact details for individuals concerned with the management of the Contract: Name, business email address, business postal address, business telephone number.</w:t>
            </w:r>
          </w:p>
          <w:p w14:paraId="0AEC4086" w14:textId="77777777" w:rsidR="005767E6" w:rsidRPr="005767E6" w:rsidRDefault="005767E6" w:rsidP="005767E6">
            <w:pPr>
              <w:ind w:left="0"/>
              <w:rPr>
                <w:rFonts w:ascii="Roboto Light" w:eastAsia="Roboto Light" w:hAnsi="Roboto Light" w:cs="Calibri"/>
                <w:i/>
                <w:sz w:val="22"/>
              </w:rPr>
            </w:pPr>
          </w:p>
          <w:p w14:paraId="24741472"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Full details of all individuals employed to enable the service provided to complete their duties</w:t>
            </w:r>
          </w:p>
          <w:p w14:paraId="144122FF" w14:textId="77777777" w:rsidR="005767E6" w:rsidRPr="005767E6" w:rsidRDefault="005767E6" w:rsidP="005767E6">
            <w:pPr>
              <w:ind w:left="0"/>
              <w:rPr>
                <w:rFonts w:ascii="Roboto Light" w:eastAsia="Roboto Light" w:hAnsi="Roboto Light" w:cs="Calibri"/>
                <w:i/>
                <w:sz w:val="22"/>
              </w:rPr>
            </w:pPr>
          </w:p>
          <w:p w14:paraId="21E8525A"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 xml:space="preserve">[List of data to be provided to be confirmed by the successful supplier and inserted into final </w:t>
            </w:r>
            <w:proofErr w:type="gramStart"/>
            <w:r w:rsidRPr="005767E6">
              <w:rPr>
                <w:rFonts w:ascii="Roboto Light" w:eastAsia="Roboto Light" w:hAnsi="Roboto Light" w:cs="Calibri"/>
                <w:i/>
                <w:sz w:val="22"/>
              </w:rPr>
              <w:t>contract]  ​</w:t>
            </w:r>
            <w:proofErr w:type="gramEnd"/>
          </w:p>
        </w:tc>
      </w:tr>
      <w:tr w:rsidR="005767E6" w:rsidRPr="005767E6" w14:paraId="3803F814" w14:textId="77777777" w:rsidTr="00D51099">
        <w:trPr>
          <w:trHeight w:val="812"/>
        </w:trPr>
        <w:tc>
          <w:tcPr>
            <w:tcW w:w="568" w:type="dxa"/>
          </w:tcPr>
          <w:p w14:paraId="2A6107DF" w14:textId="77777777" w:rsidR="005767E6" w:rsidRPr="005767E6" w:rsidRDefault="005767E6" w:rsidP="005767E6">
            <w:pPr>
              <w:ind w:left="0"/>
              <w:rPr>
                <w:rFonts w:ascii="Roboto Light" w:eastAsia="Roboto Light" w:hAnsi="Roboto Light" w:cs="Calibri"/>
                <w:sz w:val="24"/>
                <w:szCs w:val="24"/>
              </w:rPr>
            </w:pPr>
            <w:r w:rsidRPr="005767E6">
              <w:rPr>
                <w:rFonts w:ascii="Roboto Light" w:eastAsia="Roboto Light" w:hAnsi="Roboto Light" w:cs="Calibri"/>
                <w:sz w:val="24"/>
                <w:szCs w:val="24"/>
              </w:rPr>
              <w:t>5</w:t>
            </w:r>
          </w:p>
        </w:tc>
        <w:tc>
          <w:tcPr>
            <w:tcW w:w="2126" w:type="dxa"/>
          </w:tcPr>
          <w:p w14:paraId="6777BEB1"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Categories of Data Subject</w:t>
            </w:r>
          </w:p>
        </w:tc>
        <w:tc>
          <w:tcPr>
            <w:tcW w:w="7371" w:type="dxa"/>
          </w:tcPr>
          <w:p w14:paraId="77DB6D7B"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 xml:space="preserve">Personal data relating to the Customer staff (including temporary or agency staff). </w:t>
            </w:r>
          </w:p>
        </w:tc>
      </w:tr>
      <w:tr w:rsidR="005767E6" w:rsidRPr="005767E6" w14:paraId="1DAA3B32" w14:textId="77777777" w:rsidTr="00D51099">
        <w:trPr>
          <w:trHeight w:val="855"/>
        </w:trPr>
        <w:tc>
          <w:tcPr>
            <w:tcW w:w="568" w:type="dxa"/>
          </w:tcPr>
          <w:p w14:paraId="0B50DC6E" w14:textId="77777777" w:rsidR="005767E6" w:rsidRPr="005767E6" w:rsidRDefault="005767E6" w:rsidP="005767E6">
            <w:pPr>
              <w:ind w:left="0"/>
              <w:rPr>
                <w:rFonts w:ascii="Roboto Light" w:eastAsia="Roboto Light" w:hAnsi="Roboto Light" w:cs="Calibri"/>
                <w:sz w:val="24"/>
                <w:szCs w:val="24"/>
              </w:rPr>
            </w:pPr>
            <w:r w:rsidRPr="005767E6">
              <w:rPr>
                <w:rFonts w:ascii="Roboto Light" w:eastAsia="Roboto Light" w:hAnsi="Roboto Light" w:cs="Calibri"/>
                <w:sz w:val="24"/>
                <w:szCs w:val="24"/>
              </w:rPr>
              <w:lastRenderedPageBreak/>
              <w:t>6</w:t>
            </w:r>
          </w:p>
        </w:tc>
        <w:tc>
          <w:tcPr>
            <w:tcW w:w="2126" w:type="dxa"/>
          </w:tcPr>
          <w:p w14:paraId="38250E2D" w14:textId="77777777" w:rsidR="005767E6" w:rsidRPr="005767E6" w:rsidRDefault="005767E6" w:rsidP="005767E6">
            <w:pPr>
              <w:ind w:left="0"/>
              <w:rPr>
                <w:rFonts w:ascii="Roboto Light" w:eastAsia="Roboto Light" w:hAnsi="Roboto Light" w:cs="Calibri"/>
                <w:sz w:val="22"/>
              </w:rPr>
            </w:pPr>
            <w:r w:rsidRPr="005767E6">
              <w:rPr>
                <w:rFonts w:ascii="Roboto Light" w:eastAsia="Roboto Light" w:hAnsi="Roboto Light" w:cs="Calibri"/>
                <w:sz w:val="22"/>
              </w:rPr>
              <w:t>Plan for return and destruction of the data once the processing is complete UNLESS requirement under union or member state law to preserve that type of data</w:t>
            </w:r>
          </w:p>
        </w:tc>
        <w:tc>
          <w:tcPr>
            <w:tcW w:w="7371" w:type="dxa"/>
          </w:tcPr>
          <w:p w14:paraId="009DA041"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The Supplier agrees that all data supplied will be retained no longer that is necessary or beyond statutory requirements after the expiry or termination of the Contract.</w:t>
            </w:r>
          </w:p>
          <w:p w14:paraId="3A19912A" w14:textId="77777777" w:rsidR="005767E6" w:rsidRPr="005767E6" w:rsidRDefault="005767E6" w:rsidP="005767E6">
            <w:pPr>
              <w:ind w:left="0"/>
              <w:rPr>
                <w:rFonts w:ascii="Roboto Light" w:eastAsia="Roboto Light" w:hAnsi="Roboto Light" w:cs="Calibri"/>
                <w:i/>
                <w:sz w:val="22"/>
              </w:rPr>
            </w:pPr>
          </w:p>
          <w:p w14:paraId="01E2D0E7"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Upon termination, the supplier shall provide a fully accessible copy of all data in a portable format within 3 months</w:t>
            </w:r>
          </w:p>
          <w:p w14:paraId="7574E849" w14:textId="77777777" w:rsidR="005767E6" w:rsidRPr="005767E6" w:rsidRDefault="005767E6" w:rsidP="005767E6">
            <w:pPr>
              <w:ind w:left="0"/>
              <w:rPr>
                <w:rFonts w:ascii="Roboto Light" w:eastAsia="Roboto Light" w:hAnsi="Roboto Light" w:cs="Calibri"/>
                <w:i/>
                <w:sz w:val="22"/>
              </w:rPr>
            </w:pPr>
          </w:p>
          <w:p w14:paraId="21002578" w14:textId="77777777" w:rsidR="005767E6" w:rsidRPr="005767E6" w:rsidRDefault="005767E6" w:rsidP="005767E6">
            <w:pPr>
              <w:ind w:left="0"/>
              <w:rPr>
                <w:rFonts w:ascii="Roboto Light" w:eastAsia="Roboto Light" w:hAnsi="Roboto Light" w:cs="Calibri"/>
                <w:i/>
                <w:sz w:val="22"/>
              </w:rPr>
            </w:pPr>
            <w:r w:rsidRPr="005767E6">
              <w:rPr>
                <w:rFonts w:ascii="Roboto Light" w:eastAsia="Roboto Light" w:hAnsi="Roboto Light" w:cs="Calibri"/>
                <w:i/>
                <w:sz w:val="22"/>
              </w:rPr>
              <w:t>Following confirmation from the customer that all data has been received in a portable format and is accessible, the supplier shall destroy all personal data as soon as practicable and provide written confirmation of completion.</w:t>
            </w:r>
          </w:p>
        </w:tc>
      </w:tr>
    </w:tbl>
    <w:p w14:paraId="580EE42E" w14:textId="77777777" w:rsidR="00FF6F98" w:rsidRDefault="00FF6F98">
      <w:pPr>
        <w:ind w:left="0"/>
        <w:rPr>
          <w:rFonts w:ascii="Roboto Light" w:hAnsi="Roboto Light" w:cs="Helvetica"/>
          <w:color w:val="000000" w:themeColor="text1"/>
          <w:sz w:val="24"/>
          <w:szCs w:val="24"/>
        </w:rPr>
      </w:pPr>
    </w:p>
    <w:p w14:paraId="5BFF7A55" w14:textId="77777777" w:rsidR="00425FE8" w:rsidRDefault="00425FE8">
      <w:pPr>
        <w:ind w:left="0"/>
        <w:rPr>
          <w:rFonts w:ascii="Roboto Light" w:hAnsi="Roboto Light" w:cs="Helvetica"/>
          <w:color w:val="000000" w:themeColor="text1"/>
          <w:sz w:val="24"/>
          <w:szCs w:val="24"/>
        </w:rPr>
      </w:pPr>
    </w:p>
    <w:p w14:paraId="1CB98AFE" w14:textId="77777777" w:rsidR="00425FE8" w:rsidRDefault="00425FE8">
      <w:pPr>
        <w:ind w:left="0"/>
        <w:rPr>
          <w:rFonts w:ascii="Roboto Light" w:hAnsi="Roboto Light" w:cs="Helvetica"/>
          <w:color w:val="000000" w:themeColor="text1"/>
          <w:sz w:val="24"/>
          <w:szCs w:val="24"/>
        </w:rPr>
      </w:pPr>
    </w:p>
    <w:p w14:paraId="0F2E14C7" w14:textId="77777777" w:rsidR="00425FE8" w:rsidRDefault="00425FE8">
      <w:pPr>
        <w:ind w:left="0"/>
        <w:rPr>
          <w:rFonts w:ascii="Roboto Light" w:hAnsi="Roboto Light" w:cs="Helvetica"/>
          <w:color w:val="000000" w:themeColor="text1"/>
          <w:sz w:val="24"/>
          <w:szCs w:val="24"/>
        </w:rPr>
      </w:pPr>
    </w:p>
    <w:p w14:paraId="56E1913D" w14:textId="77777777" w:rsidR="00425FE8" w:rsidRDefault="00425FE8">
      <w:pPr>
        <w:ind w:left="0"/>
        <w:rPr>
          <w:rFonts w:ascii="Roboto Light" w:hAnsi="Roboto Light" w:cs="Helvetica"/>
          <w:color w:val="000000" w:themeColor="text1"/>
          <w:sz w:val="24"/>
          <w:szCs w:val="24"/>
        </w:rPr>
      </w:pPr>
    </w:p>
    <w:p w14:paraId="26C170A6" w14:textId="77777777" w:rsidR="00425FE8" w:rsidRDefault="00425FE8">
      <w:pPr>
        <w:ind w:left="0"/>
        <w:rPr>
          <w:rFonts w:ascii="Roboto Light" w:hAnsi="Roboto Light" w:cs="Helvetica"/>
          <w:color w:val="000000" w:themeColor="text1"/>
          <w:sz w:val="24"/>
          <w:szCs w:val="24"/>
        </w:rPr>
      </w:pPr>
    </w:p>
    <w:p w14:paraId="7410E6DF" w14:textId="77777777" w:rsidR="00425FE8" w:rsidRDefault="00425FE8">
      <w:pPr>
        <w:ind w:left="0"/>
        <w:rPr>
          <w:rFonts w:ascii="Roboto Light" w:hAnsi="Roboto Light" w:cs="Helvetica"/>
          <w:color w:val="000000" w:themeColor="text1"/>
          <w:sz w:val="24"/>
          <w:szCs w:val="24"/>
        </w:rPr>
      </w:pPr>
    </w:p>
    <w:p w14:paraId="18544BE5" w14:textId="77777777" w:rsidR="005767E6" w:rsidRDefault="005767E6">
      <w:pPr>
        <w:ind w:left="0"/>
        <w:rPr>
          <w:rFonts w:ascii="Roboto Light" w:hAnsi="Roboto Light" w:cs="Helvetica"/>
          <w:color w:val="000000" w:themeColor="text1"/>
          <w:sz w:val="24"/>
          <w:szCs w:val="24"/>
        </w:rPr>
      </w:pPr>
    </w:p>
    <w:p w14:paraId="4329A8B8" w14:textId="77777777" w:rsidR="005767E6" w:rsidRDefault="005767E6">
      <w:pPr>
        <w:ind w:left="0"/>
        <w:rPr>
          <w:rFonts w:ascii="Roboto Light" w:hAnsi="Roboto Light" w:cs="Helvetica"/>
          <w:color w:val="000000" w:themeColor="text1"/>
          <w:sz w:val="24"/>
          <w:szCs w:val="24"/>
        </w:rPr>
      </w:pPr>
    </w:p>
    <w:p w14:paraId="4FA097F7" w14:textId="77777777" w:rsidR="005767E6" w:rsidRDefault="005767E6">
      <w:pPr>
        <w:ind w:left="0"/>
        <w:rPr>
          <w:rFonts w:ascii="Roboto Light" w:hAnsi="Roboto Light" w:cs="Helvetica"/>
          <w:color w:val="000000" w:themeColor="text1"/>
          <w:sz w:val="24"/>
          <w:szCs w:val="24"/>
        </w:rPr>
      </w:pPr>
    </w:p>
    <w:p w14:paraId="245F9F85" w14:textId="77777777" w:rsidR="005767E6" w:rsidRDefault="005767E6">
      <w:pPr>
        <w:ind w:left="0"/>
        <w:rPr>
          <w:rFonts w:ascii="Roboto Light" w:hAnsi="Roboto Light" w:cs="Helvetica"/>
          <w:color w:val="000000" w:themeColor="text1"/>
          <w:sz w:val="24"/>
          <w:szCs w:val="24"/>
        </w:rPr>
      </w:pPr>
    </w:p>
    <w:p w14:paraId="17038A2E" w14:textId="77777777" w:rsidR="005767E6" w:rsidRDefault="005767E6">
      <w:pPr>
        <w:ind w:left="0"/>
        <w:rPr>
          <w:rFonts w:ascii="Roboto Light" w:hAnsi="Roboto Light" w:cs="Helvetica"/>
          <w:color w:val="000000" w:themeColor="text1"/>
          <w:sz w:val="24"/>
          <w:szCs w:val="24"/>
        </w:rPr>
      </w:pPr>
    </w:p>
    <w:p w14:paraId="7E4356EB" w14:textId="77777777" w:rsidR="005767E6" w:rsidRDefault="005767E6">
      <w:pPr>
        <w:ind w:left="0"/>
        <w:rPr>
          <w:rFonts w:ascii="Roboto Light" w:hAnsi="Roboto Light" w:cs="Helvetica"/>
          <w:color w:val="000000" w:themeColor="text1"/>
          <w:sz w:val="24"/>
          <w:szCs w:val="24"/>
        </w:rPr>
      </w:pPr>
    </w:p>
    <w:p w14:paraId="2441FBC7" w14:textId="77777777" w:rsidR="005767E6" w:rsidRDefault="005767E6">
      <w:pPr>
        <w:ind w:left="0"/>
        <w:rPr>
          <w:rFonts w:ascii="Roboto Light" w:hAnsi="Roboto Light" w:cs="Helvetica"/>
          <w:color w:val="000000" w:themeColor="text1"/>
          <w:sz w:val="24"/>
          <w:szCs w:val="24"/>
        </w:rPr>
      </w:pPr>
    </w:p>
    <w:p w14:paraId="3D0D3484" w14:textId="77777777" w:rsidR="005767E6" w:rsidRDefault="005767E6">
      <w:pPr>
        <w:ind w:left="0"/>
        <w:rPr>
          <w:rFonts w:ascii="Roboto Light" w:hAnsi="Roboto Light" w:cs="Helvetica"/>
          <w:color w:val="000000" w:themeColor="text1"/>
          <w:sz w:val="24"/>
          <w:szCs w:val="24"/>
        </w:rPr>
      </w:pPr>
    </w:p>
    <w:p w14:paraId="453DF5FE" w14:textId="77777777" w:rsidR="005767E6" w:rsidRDefault="005767E6">
      <w:pPr>
        <w:ind w:left="0"/>
        <w:rPr>
          <w:rFonts w:ascii="Roboto Light" w:hAnsi="Roboto Light" w:cs="Helvetica"/>
          <w:color w:val="000000" w:themeColor="text1"/>
          <w:sz w:val="24"/>
          <w:szCs w:val="24"/>
        </w:rPr>
      </w:pPr>
    </w:p>
    <w:p w14:paraId="71039284" w14:textId="77777777" w:rsidR="005767E6" w:rsidRDefault="005767E6">
      <w:pPr>
        <w:ind w:left="0"/>
        <w:rPr>
          <w:rFonts w:ascii="Roboto Light" w:hAnsi="Roboto Light" w:cs="Helvetica"/>
          <w:color w:val="000000" w:themeColor="text1"/>
          <w:sz w:val="24"/>
          <w:szCs w:val="24"/>
        </w:rPr>
      </w:pPr>
    </w:p>
    <w:p w14:paraId="1EB0AC63" w14:textId="77777777" w:rsidR="005767E6" w:rsidRDefault="005767E6">
      <w:pPr>
        <w:ind w:left="0"/>
        <w:rPr>
          <w:rFonts w:ascii="Roboto Light" w:hAnsi="Roboto Light" w:cs="Helvetica"/>
          <w:color w:val="000000" w:themeColor="text1"/>
          <w:sz w:val="24"/>
          <w:szCs w:val="24"/>
        </w:rPr>
      </w:pPr>
    </w:p>
    <w:p w14:paraId="675B23E2" w14:textId="77777777" w:rsidR="005767E6" w:rsidRDefault="005767E6">
      <w:pPr>
        <w:ind w:left="0"/>
        <w:rPr>
          <w:rFonts w:ascii="Roboto Light" w:hAnsi="Roboto Light" w:cs="Helvetica"/>
          <w:color w:val="000000" w:themeColor="text1"/>
          <w:sz w:val="24"/>
          <w:szCs w:val="24"/>
        </w:rPr>
      </w:pPr>
    </w:p>
    <w:p w14:paraId="7993045F" w14:textId="77777777" w:rsidR="005767E6" w:rsidRDefault="005767E6">
      <w:pPr>
        <w:ind w:left="0"/>
        <w:rPr>
          <w:rFonts w:ascii="Roboto Light" w:hAnsi="Roboto Light" w:cs="Helvetica"/>
          <w:color w:val="000000" w:themeColor="text1"/>
          <w:sz w:val="24"/>
          <w:szCs w:val="24"/>
        </w:rPr>
      </w:pPr>
    </w:p>
    <w:p w14:paraId="77A241E2" w14:textId="77777777" w:rsidR="005767E6" w:rsidRDefault="005767E6">
      <w:pPr>
        <w:ind w:left="0"/>
        <w:rPr>
          <w:rFonts w:ascii="Roboto Light" w:hAnsi="Roboto Light" w:cs="Helvetica"/>
          <w:color w:val="000000" w:themeColor="text1"/>
          <w:sz w:val="24"/>
          <w:szCs w:val="24"/>
        </w:rPr>
      </w:pPr>
    </w:p>
    <w:p w14:paraId="24927265" w14:textId="77777777" w:rsidR="005767E6" w:rsidRDefault="005767E6">
      <w:pPr>
        <w:ind w:left="0"/>
        <w:rPr>
          <w:rFonts w:ascii="Roboto Light" w:hAnsi="Roboto Light" w:cs="Helvetica"/>
          <w:color w:val="000000" w:themeColor="text1"/>
          <w:sz w:val="24"/>
          <w:szCs w:val="24"/>
        </w:rPr>
      </w:pPr>
    </w:p>
    <w:p w14:paraId="7E9CE3CA" w14:textId="77777777" w:rsidR="005767E6" w:rsidRDefault="005767E6">
      <w:pPr>
        <w:ind w:left="0"/>
        <w:rPr>
          <w:rFonts w:ascii="Roboto Light" w:hAnsi="Roboto Light" w:cs="Helvetica"/>
          <w:color w:val="000000" w:themeColor="text1"/>
          <w:sz w:val="24"/>
          <w:szCs w:val="24"/>
        </w:rPr>
      </w:pPr>
    </w:p>
    <w:p w14:paraId="10AA8E14" w14:textId="77777777" w:rsidR="000D47C6" w:rsidRDefault="000D47C6">
      <w:pPr>
        <w:ind w:left="0"/>
        <w:rPr>
          <w:rFonts w:ascii="Roboto Light" w:hAnsi="Roboto Light" w:cs="Helvetica"/>
          <w:color w:val="000000" w:themeColor="text1"/>
          <w:sz w:val="24"/>
          <w:szCs w:val="24"/>
        </w:rPr>
      </w:pPr>
    </w:p>
    <w:p w14:paraId="357EA46A" w14:textId="77777777" w:rsidR="000D47C6" w:rsidRDefault="000D47C6">
      <w:pPr>
        <w:ind w:left="0"/>
        <w:rPr>
          <w:rFonts w:ascii="Roboto Light" w:hAnsi="Roboto Light" w:cs="Helvetica"/>
          <w:color w:val="000000" w:themeColor="text1"/>
          <w:sz w:val="24"/>
          <w:szCs w:val="24"/>
        </w:rPr>
      </w:pPr>
    </w:p>
    <w:p w14:paraId="0145E801" w14:textId="77777777" w:rsidR="005767E6" w:rsidRDefault="005767E6">
      <w:pPr>
        <w:ind w:left="0"/>
        <w:rPr>
          <w:rFonts w:ascii="Roboto Light" w:hAnsi="Roboto Light" w:cs="Helvetica"/>
          <w:color w:val="000000" w:themeColor="text1"/>
          <w:sz w:val="24"/>
          <w:szCs w:val="24"/>
        </w:rPr>
      </w:pPr>
    </w:p>
    <w:p w14:paraId="08B243E1" w14:textId="77777777" w:rsidR="005767E6" w:rsidRDefault="005767E6">
      <w:pPr>
        <w:ind w:left="0"/>
        <w:rPr>
          <w:rFonts w:ascii="Roboto Light" w:hAnsi="Roboto Light" w:cs="Helvetica"/>
          <w:color w:val="000000" w:themeColor="text1"/>
          <w:sz w:val="24"/>
          <w:szCs w:val="24"/>
        </w:rPr>
      </w:pPr>
    </w:p>
    <w:p w14:paraId="44E31255" w14:textId="77777777" w:rsidR="00425FE8" w:rsidRPr="00220090" w:rsidRDefault="00425FE8">
      <w:pPr>
        <w:ind w:left="0"/>
        <w:rPr>
          <w:rFonts w:ascii="Roboto Light" w:hAnsi="Roboto Light" w:cs="Helvetica"/>
          <w:color w:val="000000" w:themeColor="text1"/>
          <w:sz w:val="24"/>
          <w:szCs w:val="24"/>
        </w:rPr>
      </w:pPr>
    </w:p>
    <w:p w14:paraId="2E51C824" w14:textId="13685914" w:rsidR="009E6900" w:rsidRPr="00220090" w:rsidRDefault="009E6900" w:rsidP="009E6900">
      <w:pPr>
        <w:pStyle w:val="Heading1"/>
        <w:ind w:left="0"/>
        <w:jc w:val="center"/>
        <w:rPr>
          <w:rFonts w:ascii="Roboto Light" w:hAnsi="Roboto Light" w:cs="Helvetica"/>
          <w:b/>
          <w:bCs/>
          <w:color w:val="050725"/>
          <w:sz w:val="24"/>
          <w:szCs w:val="24"/>
        </w:rPr>
      </w:pPr>
      <w:bookmarkStart w:id="42" w:name="_Toc100071632"/>
      <w:r w:rsidRPr="00220090">
        <w:rPr>
          <w:rFonts w:ascii="Roboto Light" w:hAnsi="Roboto Light" w:cs="Helvetica"/>
          <w:b/>
          <w:bCs/>
          <w:color w:val="050725"/>
          <w:sz w:val="24"/>
          <w:szCs w:val="24"/>
        </w:rPr>
        <w:lastRenderedPageBreak/>
        <w:t xml:space="preserve">APPENDIX </w:t>
      </w:r>
      <w:r w:rsidR="00FF6F98">
        <w:rPr>
          <w:rFonts w:ascii="Roboto Light" w:hAnsi="Roboto Light" w:cs="Helvetica"/>
          <w:b/>
          <w:bCs/>
          <w:color w:val="050725"/>
          <w:sz w:val="24"/>
          <w:szCs w:val="24"/>
        </w:rPr>
        <w:t>G</w:t>
      </w:r>
      <w:bookmarkEnd w:id="42"/>
    </w:p>
    <w:p w14:paraId="1277E413" w14:textId="61086B83" w:rsidR="009E6900" w:rsidRPr="00220090" w:rsidRDefault="009E6900" w:rsidP="009E6900">
      <w:pPr>
        <w:pStyle w:val="Heading1"/>
        <w:spacing w:after="240"/>
        <w:ind w:left="0"/>
        <w:jc w:val="center"/>
        <w:rPr>
          <w:rFonts w:ascii="Roboto Light" w:hAnsi="Roboto Light" w:cs="Helvetica"/>
          <w:b/>
          <w:bCs/>
          <w:color w:val="auto"/>
          <w:sz w:val="24"/>
          <w:szCs w:val="24"/>
        </w:rPr>
      </w:pPr>
      <w:bookmarkStart w:id="43" w:name="_Toc100071633"/>
      <w:r w:rsidRPr="00220090">
        <w:rPr>
          <w:rFonts w:ascii="Roboto Light" w:hAnsi="Roboto Light" w:cs="Helvetica"/>
          <w:b/>
          <w:bCs/>
          <w:color w:val="auto"/>
          <w:sz w:val="24"/>
          <w:szCs w:val="24"/>
        </w:rPr>
        <w:t>ADDITIONAL RELEVANT DOCUMENTS</w:t>
      </w:r>
      <w:bookmarkEnd w:id="43"/>
    </w:p>
    <w:p w14:paraId="1C755BF6" w14:textId="77777777" w:rsidR="009E6900" w:rsidRPr="00220090" w:rsidRDefault="009E6900" w:rsidP="009E6900">
      <w:pPr>
        <w:jc w:val="both"/>
        <w:rPr>
          <w:rFonts w:ascii="Roboto Light" w:hAnsi="Roboto Light"/>
          <w:sz w:val="24"/>
          <w:szCs w:val="24"/>
        </w:rPr>
      </w:pPr>
    </w:p>
    <w:p w14:paraId="51206988" w14:textId="0E80D288" w:rsidR="009E6900" w:rsidRPr="00220090" w:rsidRDefault="009E6900" w:rsidP="009E6900">
      <w:pPr>
        <w:ind w:left="0"/>
        <w:jc w:val="both"/>
        <w:rPr>
          <w:rFonts w:ascii="Roboto Light" w:hAnsi="Roboto Light" w:cs="Helvetica"/>
          <w:sz w:val="24"/>
          <w:szCs w:val="24"/>
        </w:rPr>
      </w:pPr>
      <w:r w:rsidRPr="00220090">
        <w:rPr>
          <w:rFonts w:ascii="Roboto Light" w:hAnsi="Roboto Light" w:cs="Helvetica"/>
          <w:sz w:val="24"/>
          <w:szCs w:val="24"/>
        </w:rPr>
        <w:t>[</w:t>
      </w:r>
      <w:r w:rsidRPr="00220090">
        <w:rPr>
          <w:rFonts w:ascii="Roboto Light" w:hAnsi="Roboto Light" w:cs="Helvetica"/>
          <w:sz w:val="24"/>
          <w:szCs w:val="24"/>
          <w:highlight w:val="yellow"/>
        </w:rPr>
        <w:t>Insert details of any additional relevant documents pertinent to the goods</w:t>
      </w:r>
      <w:r w:rsidR="00CB5127">
        <w:rPr>
          <w:rFonts w:ascii="Roboto Light" w:hAnsi="Roboto Light" w:cs="Helvetica"/>
          <w:sz w:val="24"/>
          <w:szCs w:val="24"/>
          <w:highlight w:val="yellow"/>
        </w:rPr>
        <w:t xml:space="preserve"> or </w:t>
      </w:r>
      <w:r w:rsidRPr="00220090">
        <w:rPr>
          <w:rFonts w:ascii="Roboto Light" w:hAnsi="Roboto Light" w:cs="Helvetica"/>
          <w:sz w:val="24"/>
          <w:szCs w:val="24"/>
          <w:highlight w:val="yellow"/>
        </w:rPr>
        <w:t>services required that have been included in the ITT to provide tenderers with a comprehensive understanding of your requirements</w:t>
      </w:r>
      <w:r w:rsidRPr="00220090">
        <w:rPr>
          <w:rFonts w:ascii="Roboto Light" w:hAnsi="Roboto Light" w:cs="Helvetica"/>
          <w:sz w:val="24"/>
          <w:szCs w:val="24"/>
        </w:rPr>
        <w:t xml:space="preserve">]. </w:t>
      </w:r>
    </w:p>
    <w:p w14:paraId="637D621E" w14:textId="77777777" w:rsidR="009E6900" w:rsidRPr="00220090" w:rsidRDefault="009E6900" w:rsidP="009E6900">
      <w:pPr>
        <w:ind w:left="0"/>
        <w:jc w:val="both"/>
        <w:rPr>
          <w:rFonts w:ascii="Roboto Light" w:hAnsi="Roboto Light" w:cs="Helvetica"/>
          <w:color w:val="000000" w:themeColor="text1"/>
          <w:sz w:val="24"/>
          <w:szCs w:val="24"/>
        </w:rPr>
      </w:pPr>
    </w:p>
    <w:p w14:paraId="5C29FF53" w14:textId="77777777" w:rsidR="009E6900" w:rsidRPr="00220090" w:rsidRDefault="009E6900" w:rsidP="009E6900">
      <w:pPr>
        <w:ind w:left="0"/>
        <w:jc w:val="both"/>
        <w:rPr>
          <w:rFonts w:ascii="Roboto Light" w:hAnsi="Roboto Light" w:cs="Helvetica"/>
          <w:color w:val="000000" w:themeColor="text1"/>
          <w:sz w:val="24"/>
          <w:szCs w:val="24"/>
        </w:rPr>
      </w:pPr>
    </w:p>
    <w:p w14:paraId="78D56A09" w14:textId="77777777" w:rsidR="009E6900" w:rsidRPr="00220090" w:rsidRDefault="009E6900" w:rsidP="009E6900">
      <w:pPr>
        <w:ind w:left="0"/>
        <w:jc w:val="both"/>
        <w:rPr>
          <w:rFonts w:ascii="Roboto Light" w:hAnsi="Roboto Light" w:cs="Helvetica"/>
          <w:color w:val="000000" w:themeColor="text1"/>
          <w:sz w:val="24"/>
          <w:szCs w:val="24"/>
        </w:rPr>
      </w:pPr>
    </w:p>
    <w:p w14:paraId="11178623" w14:textId="77777777" w:rsidR="009E6900" w:rsidRPr="00220090" w:rsidRDefault="009E6900" w:rsidP="009E6900">
      <w:pPr>
        <w:ind w:left="0"/>
        <w:jc w:val="both"/>
        <w:rPr>
          <w:rFonts w:ascii="Roboto Light" w:hAnsi="Roboto Light" w:cs="Helvetica"/>
          <w:color w:val="000000" w:themeColor="text1"/>
          <w:sz w:val="24"/>
          <w:szCs w:val="24"/>
        </w:rPr>
      </w:pPr>
    </w:p>
    <w:p w14:paraId="496755C8" w14:textId="77777777" w:rsidR="009E6900" w:rsidRPr="00220090" w:rsidRDefault="009E6900" w:rsidP="009E6900">
      <w:pPr>
        <w:ind w:left="0"/>
        <w:jc w:val="both"/>
        <w:rPr>
          <w:rFonts w:ascii="Roboto Light" w:hAnsi="Roboto Light" w:cs="Helvetica"/>
          <w:sz w:val="24"/>
          <w:szCs w:val="24"/>
        </w:rPr>
      </w:pPr>
    </w:p>
    <w:p w14:paraId="647A2862" w14:textId="77777777" w:rsidR="009E6900" w:rsidRPr="00220090" w:rsidRDefault="009E6900" w:rsidP="009E6900">
      <w:pPr>
        <w:ind w:left="0"/>
        <w:jc w:val="both"/>
        <w:rPr>
          <w:rFonts w:ascii="Roboto Light" w:hAnsi="Roboto Light" w:cs="Helvetica"/>
          <w:color w:val="000000" w:themeColor="text1"/>
          <w:sz w:val="24"/>
          <w:szCs w:val="24"/>
        </w:rPr>
      </w:pPr>
    </w:p>
    <w:p w14:paraId="3D6C2659" w14:textId="77777777" w:rsidR="009E6900" w:rsidRPr="00220090" w:rsidRDefault="009E6900" w:rsidP="009E6900">
      <w:pPr>
        <w:ind w:left="0"/>
        <w:jc w:val="both"/>
        <w:rPr>
          <w:rFonts w:ascii="Roboto Light" w:hAnsi="Roboto Light" w:cs="Helvetica"/>
          <w:color w:val="000000" w:themeColor="text1"/>
          <w:sz w:val="24"/>
          <w:szCs w:val="24"/>
        </w:rPr>
      </w:pPr>
    </w:p>
    <w:p w14:paraId="4CC3A5B6" w14:textId="77777777" w:rsidR="009E6900" w:rsidRPr="00220090" w:rsidRDefault="009E6900" w:rsidP="009E6900">
      <w:pPr>
        <w:ind w:left="0"/>
        <w:jc w:val="both"/>
        <w:rPr>
          <w:rFonts w:ascii="Roboto Light" w:hAnsi="Roboto Light" w:cs="Helvetica"/>
          <w:sz w:val="24"/>
          <w:szCs w:val="24"/>
        </w:rPr>
      </w:pPr>
    </w:p>
    <w:sectPr w:rsidR="009E6900" w:rsidRPr="00220090" w:rsidSect="00546332">
      <w:headerReference w:type="default" r:id="rId18"/>
      <w:footerReference w:type="default" r:id="rId19"/>
      <w:headerReference w:type="first" r:id="rId20"/>
      <w:footerReference w:type="first" r:id="rId21"/>
      <w:pgSz w:w="11900" w:h="16840"/>
      <w:pgMar w:top="2194" w:right="1440" w:bottom="2552"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A4A1DF" w14:textId="77777777" w:rsidR="00183FD3" w:rsidRDefault="00183FD3" w:rsidP="00AB433C">
      <w:r>
        <w:separator/>
      </w:r>
    </w:p>
  </w:endnote>
  <w:endnote w:type="continuationSeparator" w:id="0">
    <w:p w14:paraId="57EFA208" w14:textId="77777777" w:rsidR="00183FD3" w:rsidRDefault="00183FD3" w:rsidP="00AB43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Light">
    <w:altName w:val="Roboto Light"/>
    <w:charset w:val="00"/>
    <w:family w:val="auto"/>
    <w:pitch w:val="variable"/>
    <w:sig w:usb0="E00002FF" w:usb1="5000205B" w:usb2="00000020" w:usb3="00000000" w:csb0="0000019F" w:csb1="00000000"/>
  </w:font>
  <w:font w:name="VAGRounded-Light">
    <w:altName w:val="Calibri"/>
    <w:charset w:val="00"/>
    <w:family w:val="auto"/>
    <w:pitch w:val="variable"/>
    <w:sig w:usb0="00000087" w:usb1="00000000" w:usb2="00000000" w:usb3="00000000" w:csb0="0000001B" w:csb1="00000000"/>
  </w:font>
  <w:font w:name="Helvetica Neue">
    <w:charset w:val="00"/>
    <w:family w:val="swiss"/>
    <w:pitch w:val="variable"/>
    <w:sig w:usb0="E50002FF" w:usb1="500079DB" w:usb2="0000001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HelveticaNeue">
    <w:altName w:val="Arial"/>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73D8A" w14:textId="77777777" w:rsidR="00E87EA5" w:rsidRPr="0072431F" w:rsidRDefault="00E87EA5" w:rsidP="00E87EA5">
    <w:pPr>
      <w:jc w:val="right"/>
      <w:rPr>
        <w:rFonts w:ascii="Calibri" w:eastAsia="Times New Roman" w:hAnsi="Calibri" w:cs="Calibri"/>
        <w:color w:val="000000"/>
        <w:szCs w:val="20"/>
        <w:lang w:eastAsia="en-GB"/>
      </w:rPr>
    </w:pPr>
    <w:r>
      <w:rPr>
        <w:noProof/>
      </w:rPr>
      <w:drawing>
        <wp:anchor distT="0" distB="0" distL="114300" distR="114300" simplePos="0" relativeHeight="251660288" behindDoc="1" locked="0" layoutInCell="1" allowOverlap="1" wp14:anchorId="1484D1B4" wp14:editId="466D997E">
          <wp:simplePos x="0" y="0"/>
          <wp:positionH relativeFrom="column">
            <wp:posOffset>5943600</wp:posOffset>
          </wp:positionH>
          <wp:positionV relativeFrom="paragraph">
            <wp:posOffset>32190</wp:posOffset>
          </wp:positionV>
          <wp:extent cx="365760" cy="685165"/>
          <wp:effectExtent l="0" t="0" r="2540" b="0"/>
          <wp:wrapTight wrapText="bothSides">
            <wp:wrapPolygon edited="0">
              <wp:start x="5250" y="3203"/>
              <wp:lineTo x="2250" y="9209"/>
              <wp:lineTo x="3000" y="12411"/>
              <wp:lineTo x="11250" y="16816"/>
              <wp:lineTo x="15000" y="16816"/>
              <wp:lineTo x="17250" y="18417"/>
              <wp:lineTo x="21000" y="18417"/>
              <wp:lineTo x="20250" y="9209"/>
              <wp:lineTo x="15000" y="5205"/>
              <wp:lineTo x="11250" y="3203"/>
              <wp:lineTo x="5250" y="3203"/>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a:extLst>
                      <a:ext uri="{28A0092B-C50C-407E-A947-70E740481C1C}">
                        <a14:useLocalDpi xmlns:a14="http://schemas.microsoft.com/office/drawing/2010/main" val="0"/>
                      </a:ext>
                    </a:extLst>
                  </a:blip>
                  <a:srcRect l="10037" t="34824" r="77501" b="41843"/>
                  <a:stretch/>
                </pic:blipFill>
                <pic:spPr bwMode="auto">
                  <a:xfrm>
                    <a:off x="0" y="0"/>
                    <a:ext cx="365760" cy="685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2431F">
      <w:rPr>
        <w:rFonts w:ascii="Arial" w:eastAsia="Times New Roman" w:hAnsi="Arial" w:cs="Arial"/>
        <w:b/>
        <w:bCs/>
        <w:color w:val="201F1E"/>
        <w:szCs w:val="20"/>
        <w:lang w:eastAsia="en-GB"/>
      </w:rPr>
      <w:t>Education Commercial Services</w:t>
    </w:r>
  </w:p>
  <w:p w14:paraId="18A0D7DD" w14:textId="77777777" w:rsidR="00E87EA5" w:rsidRPr="0072431F" w:rsidRDefault="00E87EA5" w:rsidP="00E87EA5">
    <w:pPr>
      <w:jc w:val="right"/>
      <w:rPr>
        <w:rFonts w:ascii="Calibri" w:eastAsia="Times New Roman" w:hAnsi="Calibri" w:cs="Calibri"/>
        <w:color w:val="000000"/>
        <w:szCs w:val="20"/>
        <w:lang w:eastAsia="en-GB"/>
      </w:rPr>
    </w:pPr>
    <w:r w:rsidRPr="0072431F">
      <w:rPr>
        <w:rFonts w:ascii="Arial" w:eastAsia="Times New Roman" w:hAnsi="Arial" w:cs="Arial"/>
        <w:color w:val="201F1E"/>
        <w:szCs w:val="20"/>
        <w:lang w:eastAsia="en-GB"/>
      </w:rPr>
      <w:t>Bishop Wilkinson Commercial Services Ltd</w:t>
    </w:r>
    <w:r w:rsidRPr="0072431F">
      <w:rPr>
        <w:rFonts w:ascii="Arial" w:eastAsia="Times New Roman" w:hAnsi="Arial" w:cs="Arial"/>
        <w:color w:val="201F1E"/>
        <w:szCs w:val="20"/>
        <w:lang w:eastAsia="en-GB"/>
      </w:rPr>
      <w:br/>
    </w:r>
    <w:r w:rsidRPr="0072431F">
      <w:rPr>
        <w:rFonts w:ascii="Arial" w:eastAsia="Times New Roman" w:hAnsi="Arial" w:cs="Arial"/>
        <w:color w:val="000000"/>
        <w:szCs w:val="20"/>
        <w:lang w:eastAsia="en-GB"/>
      </w:rPr>
      <w:t>Old</w:t>
    </w:r>
    <w:r w:rsidRPr="0072431F">
      <w:rPr>
        <w:rFonts w:ascii="Arial" w:eastAsia="Times New Roman" w:hAnsi="Arial" w:cs="Arial"/>
        <w:color w:val="201F1E"/>
        <w:szCs w:val="20"/>
        <w:lang w:eastAsia="en-GB"/>
      </w:rPr>
      <w:t> Durham Road, Gateshead NE9 6RZ</w:t>
    </w:r>
  </w:p>
  <w:p w14:paraId="6D85EF02" w14:textId="77777777" w:rsidR="00E87EA5" w:rsidRPr="0072431F" w:rsidRDefault="00E87EA5" w:rsidP="00E87EA5">
    <w:pPr>
      <w:jc w:val="right"/>
      <w:rPr>
        <w:rFonts w:ascii="Calibri" w:eastAsia="Times New Roman" w:hAnsi="Calibri" w:cs="Calibri"/>
        <w:color w:val="000000"/>
        <w:szCs w:val="20"/>
        <w:lang w:eastAsia="en-GB"/>
      </w:rPr>
    </w:pPr>
  </w:p>
  <w:p w14:paraId="462F02A2" w14:textId="77777777" w:rsidR="00E87EA5" w:rsidRPr="0072431F" w:rsidRDefault="00053477" w:rsidP="00E87EA5">
    <w:pPr>
      <w:jc w:val="right"/>
      <w:rPr>
        <w:rFonts w:ascii="Calibri" w:eastAsia="Times New Roman" w:hAnsi="Calibri" w:cs="Calibri"/>
        <w:color w:val="000000"/>
        <w:szCs w:val="20"/>
        <w:lang w:eastAsia="en-GB"/>
      </w:rPr>
    </w:pPr>
    <w:hyperlink r:id="rId2" w:history="1">
      <w:r w:rsidR="00E87EA5" w:rsidRPr="0072431F">
        <w:rPr>
          <w:rFonts w:ascii="Arial" w:eastAsia="Times New Roman" w:hAnsi="Arial" w:cs="Arial"/>
          <w:color w:val="0563C1"/>
          <w:szCs w:val="20"/>
          <w:u w:val="single"/>
          <w:lang w:eastAsia="en-GB"/>
        </w:rPr>
        <w:t>www.ecservices.org.uk</w:t>
      </w:r>
    </w:hyperlink>
  </w:p>
  <w:p w14:paraId="0FBBE290" w14:textId="751FE5F7" w:rsidR="008850B2" w:rsidRPr="00A35CAD" w:rsidRDefault="008850B2" w:rsidP="00A35C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73112" w14:textId="77777777" w:rsidR="00A35CAD" w:rsidRPr="00434B54" w:rsidRDefault="00A35CAD" w:rsidP="00A35CAD">
    <w:pPr>
      <w:rPr>
        <w:rFonts w:ascii="HelveticaNeue" w:hAnsi="HelveticaNeue"/>
        <w:b/>
        <w:szCs w:val="18"/>
      </w:rPr>
    </w:pPr>
    <w:r w:rsidRPr="00434B54">
      <w:rPr>
        <w:rFonts w:ascii="HelveticaNeue" w:hAnsi="HelveticaNeue"/>
        <w:b/>
        <w:noProof/>
        <w:szCs w:val="18"/>
        <w:lang w:eastAsia="en-GB"/>
      </w:rPr>
      <w:drawing>
        <wp:anchor distT="0" distB="0" distL="114300" distR="114300" simplePos="0" relativeHeight="251658240" behindDoc="1" locked="0" layoutInCell="1" allowOverlap="1" wp14:anchorId="5F5D8051" wp14:editId="3414D82F">
          <wp:simplePos x="0" y="0"/>
          <wp:positionH relativeFrom="column">
            <wp:posOffset>2705735</wp:posOffset>
          </wp:positionH>
          <wp:positionV relativeFrom="paragraph">
            <wp:posOffset>-1422731</wp:posOffset>
          </wp:positionV>
          <wp:extent cx="4185412" cy="4185412"/>
          <wp:effectExtent l="76200" t="0" r="139065"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
                    <a:extLst>
                      <a:ext uri="{28A0092B-C50C-407E-A947-70E740481C1C}">
                        <a14:useLocalDpi xmlns:a14="http://schemas.microsoft.com/office/drawing/2010/main" val="0"/>
                      </a:ext>
                    </a:extLst>
                  </a:blip>
                  <a:stretch>
                    <a:fillRect/>
                  </a:stretch>
                </pic:blipFill>
                <pic:spPr>
                  <a:xfrm rot="365353">
                    <a:off x="0" y="0"/>
                    <a:ext cx="4185412" cy="4185412"/>
                  </a:xfrm>
                  <a:prstGeom prst="rect">
                    <a:avLst/>
                  </a:prstGeom>
                </pic:spPr>
              </pic:pic>
            </a:graphicData>
          </a:graphic>
          <wp14:sizeRelH relativeFrom="page">
            <wp14:pctWidth>0</wp14:pctWidth>
          </wp14:sizeRelH>
          <wp14:sizeRelV relativeFrom="page">
            <wp14:pctHeight>0</wp14:pctHeight>
          </wp14:sizeRelV>
        </wp:anchor>
      </w:drawing>
    </w:r>
    <w:r w:rsidRPr="00434B54">
      <w:rPr>
        <w:rFonts w:ascii="HelveticaNeue" w:hAnsi="HelveticaNeue"/>
        <w:b/>
        <w:szCs w:val="18"/>
      </w:rPr>
      <w:t>Value Match Services Limited</w:t>
    </w:r>
  </w:p>
  <w:p w14:paraId="754E570B" w14:textId="3C1B8AE1" w:rsidR="00EE3BBC" w:rsidRPr="00A35CAD" w:rsidRDefault="00A35CAD" w:rsidP="00A35CAD">
    <w:pPr>
      <w:pStyle w:val="Footer"/>
    </w:pPr>
    <w:r w:rsidRPr="00BB336F">
      <w:rPr>
        <w:rFonts w:ascii="HelveticaNeue" w:hAnsi="HelveticaNeue"/>
        <w:szCs w:val="18"/>
      </w:rPr>
      <w:t>www.value-match.co.uk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ECC5" w14:textId="77777777" w:rsidR="00183FD3" w:rsidRDefault="00183FD3" w:rsidP="00AB433C">
      <w:r>
        <w:separator/>
      </w:r>
    </w:p>
  </w:footnote>
  <w:footnote w:type="continuationSeparator" w:id="0">
    <w:p w14:paraId="3FE34F66" w14:textId="77777777" w:rsidR="00183FD3" w:rsidRDefault="00183FD3" w:rsidP="00AB43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120C6" w14:textId="7307B04E" w:rsidR="003150DA" w:rsidRDefault="00E87EA5" w:rsidP="003150DA">
    <w:pPr>
      <w:pStyle w:val="Header"/>
    </w:pPr>
    <w:r>
      <w:rPr>
        <w:noProof/>
      </w:rPr>
      <w:drawing>
        <wp:anchor distT="0" distB="0" distL="114300" distR="114300" simplePos="0" relativeHeight="251659264" behindDoc="1" locked="0" layoutInCell="1" allowOverlap="1" wp14:anchorId="36040495" wp14:editId="19B4A06B">
          <wp:simplePos x="0" y="0"/>
          <wp:positionH relativeFrom="column">
            <wp:posOffset>-247650</wp:posOffset>
          </wp:positionH>
          <wp:positionV relativeFrom="paragraph">
            <wp:posOffset>-216535</wp:posOffset>
          </wp:positionV>
          <wp:extent cx="2400300" cy="750570"/>
          <wp:effectExtent l="0" t="0" r="0" b="0"/>
          <wp:wrapTight wrapText="bothSides">
            <wp:wrapPolygon edited="0">
              <wp:start x="1029" y="2924"/>
              <wp:lineTo x="571" y="6579"/>
              <wp:lineTo x="457" y="12061"/>
              <wp:lineTo x="1371" y="15350"/>
              <wp:lineTo x="2171" y="15350"/>
              <wp:lineTo x="2857" y="17543"/>
              <wp:lineTo x="2971" y="18274"/>
              <wp:lineTo x="3543" y="18274"/>
              <wp:lineTo x="18971" y="16812"/>
              <wp:lineTo x="18743" y="15350"/>
              <wp:lineTo x="19886" y="15350"/>
              <wp:lineTo x="21257" y="12061"/>
              <wp:lineTo x="21257" y="5848"/>
              <wp:lineTo x="15086" y="4020"/>
              <wp:lineTo x="1486" y="2924"/>
              <wp:lineTo x="1029" y="2924"/>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a:extLst>
                      <a:ext uri="{28A0092B-C50C-407E-A947-70E740481C1C}">
                        <a14:useLocalDpi xmlns:a14="http://schemas.microsoft.com/office/drawing/2010/main" val="0"/>
                      </a:ext>
                    </a:extLst>
                  </a:blip>
                  <a:srcRect l="10037" t="34824" r="15364" b="41843"/>
                  <a:stretch/>
                </pic:blipFill>
                <pic:spPr bwMode="auto">
                  <a:xfrm>
                    <a:off x="0" y="0"/>
                    <a:ext cx="2400300" cy="750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2B7270" w14:textId="6DA1CB78" w:rsidR="003150DA" w:rsidRDefault="003150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EC940" w14:textId="77777777" w:rsidR="008850B2" w:rsidRDefault="008850B2" w:rsidP="00AB433C">
    <w:pPr>
      <w:pStyle w:val="Header"/>
    </w:pPr>
    <w:r>
      <w:rPr>
        <w:noProof/>
        <w:lang w:eastAsia="en-GB"/>
      </w:rPr>
      <w:drawing>
        <wp:anchor distT="0" distB="0" distL="114300" distR="114300" simplePos="0" relativeHeight="251657216" behindDoc="1" locked="0" layoutInCell="1" allowOverlap="1" wp14:anchorId="5EDB298E" wp14:editId="212F7128">
          <wp:simplePos x="0" y="0"/>
          <wp:positionH relativeFrom="column">
            <wp:posOffset>140285</wp:posOffset>
          </wp:positionH>
          <wp:positionV relativeFrom="paragraph">
            <wp:posOffset>228600</wp:posOffset>
          </wp:positionV>
          <wp:extent cx="1184048" cy="27007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
                    <a:extLst>
                      <a:ext uri="{28A0092B-C50C-407E-A947-70E740481C1C}">
                        <a14:useLocalDpi xmlns:a14="http://schemas.microsoft.com/office/drawing/2010/main" val="0"/>
                      </a:ext>
                    </a:extLst>
                  </a:blip>
                  <a:stretch>
                    <a:fillRect/>
                  </a:stretch>
                </pic:blipFill>
                <pic:spPr>
                  <a:xfrm>
                    <a:off x="0" y="0"/>
                    <a:ext cx="1184048" cy="27007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B1837"/>
    <w:multiLevelType w:val="hybridMultilevel"/>
    <w:tmpl w:val="E52A435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 w15:restartNumberingAfterBreak="0">
    <w:nsid w:val="04FF4F15"/>
    <w:multiLevelType w:val="hybridMultilevel"/>
    <w:tmpl w:val="2E1AF3CC"/>
    <w:lvl w:ilvl="0" w:tplc="6CC0A0F6">
      <w:start w:val="1"/>
      <w:numFmt w:val="bullet"/>
      <w:lvlText w:val=""/>
      <w:lvlJc w:val="left"/>
      <w:pPr>
        <w:ind w:left="540" w:hanging="360"/>
      </w:pPr>
      <w:rPr>
        <w:rFonts w:ascii="Symbol" w:hAnsi="Symbol" w:hint="default"/>
        <w:color w:val="auto"/>
      </w:rPr>
    </w:lvl>
    <w:lvl w:ilvl="1" w:tplc="08090003" w:tentative="1">
      <w:start w:val="1"/>
      <w:numFmt w:val="bullet"/>
      <w:lvlText w:val="o"/>
      <w:lvlJc w:val="left"/>
      <w:pPr>
        <w:ind w:left="1260" w:hanging="360"/>
      </w:pPr>
      <w:rPr>
        <w:rFonts w:ascii="Courier New" w:hAnsi="Courier New" w:cs="Courier New" w:hint="default"/>
      </w:rPr>
    </w:lvl>
    <w:lvl w:ilvl="2" w:tplc="08090005" w:tentative="1">
      <w:start w:val="1"/>
      <w:numFmt w:val="bullet"/>
      <w:lvlText w:val=""/>
      <w:lvlJc w:val="left"/>
      <w:pPr>
        <w:ind w:left="1980" w:hanging="360"/>
      </w:pPr>
      <w:rPr>
        <w:rFonts w:ascii="Wingdings" w:hAnsi="Wingdings" w:hint="default"/>
      </w:rPr>
    </w:lvl>
    <w:lvl w:ilvl="3" w:tplc="08090001" w:tentative="1">
      <w:start w:val="1"/>
      <w:numFmt w:val="bullet"/>
      <w:lvlText w:val=""/>
      <w:lvlJc w:val="left"/>
      <w:pPr>
        <w:ind w:left="2700" w:hanging="360"/>
      </w:pPr>
      <w:rPr>
        <w:rFonts w:ascii="Symbol" w:hAnsi="Symbol" w:hint="default"/>
      </w:rPr>
    </w:lvl>
    <w:lvl w:ilvl="4" w:tplc="08090003" w:tentative="1">
      <w:start w:val="1"/>
      <w:numFmt w:val="bullet"/>
      <w:lvlText w:val="o"/>
      <w:lvlJc w:val="left"/>
      <w:pPr>
        <w:ind w:left="3420" w:hanging="360"/>
      </w:pPr>
      <w:rPr>
        <w:rFonts w:ascii="Courier New" w:hAnsi="Courier New" w:cs="Courier New" w:hint="default"/>
      </w:rPr>
    </w:lvl>
    <w:lvl w:ilvl="5" w:tplc="08090005" w:tentative="1">
      <w:start w:val="1"/>
      <w:numFmt w:val="bullet"/>
      <w:lvlText w:val=""/>
      <w:lvlJc w:val="left"/>
      <w:pPr>
        <w:ind w:left="4140" w:hanging="360"/>
      </w:pPr>
      <w:rPr>
        <w:rFonts w:ascii="Wingdings" w:hAnsi="Wingdings" w:hint="default"/>
      </w:rPr>
    </w:lvl>
    <w:lvl w:ilvl="6" w:tplc="08090001" w:tentative="1">
      <w:start w:val="1"/>
      <w:numFmt w:val="bullet"/>
      <w:lvlText w:val=""/>
      <w:lvlJc w:val="left"/>
      <w:pPr>
        <w:ind w:left="4860" w:hanging="360"/>
      </w:pPr>
      <w:rPr>
        <w:rFonts w:ascii="Symbol" w:hAnsi="Symbol" w:hint="default"/>
      </w:rPr>
    </w:lvl>
    <w:lvl w:ilvl="7" w:tplc="08090003" w:tentative="1">
      <w:start w:val="1"/>
      <w:numFmt w:val="bullet"/>
      <w:lvlText w:val="o"/>
      <w:lvlJc w:val="left"/>
      <w:pPr>
        <w:ind w:left="5580" w:hanging="360"/>
      </w:pPr>
      <w:rPr>
        <w:rFonts w:ascii="Courier New" w:hAnsi="Courier New" w:cs="Courier New" w:hint="default"/>
      </w:rPr>
    </w:lvl>
    <w:lvl w:ilvl="8" w:tplc="08090005" w:tentative="1">
      <w:start w:val="1"/>
      <w:numFmt w:val="bullet"/>
      <w:lvlText w:val=""/>
      <w:lvlJc w:val="left"/>
      <w:pPr>
        <w:ind w:left="6300" w:hanging="360"/>
      </w:pPr>
      <w:rPr>
        <w:rFonts w:ascii="Wingdings" w:hAnsi="Wingdings" w:hint="default"/>
      </w:rPr>
    </w:lvl>
  </w:abstractNum>
  <w:abstractNum w:abstractNumId="2" w15:restartNumberingAfterBreak="0">
    <w:nsid w:val="0B2C36AF"/>
    <w:multiLevelType w:val="hybridMultilevel"/>
    <w:tmpl w:val="DFCE639E"/>
    <w:lvl w:ilvl="0" w:tplc="28442072">
      <w:start w:val="1"/>
      <w:numFmt w:val="decimal"/>
      <w:lvlText w:val="2. %1"/>
      <w:lvlJc w:val="left"/>
      <w:pPr>
        <w:ind w:left="360" w:hanging="360"/>
      </w:pPr>
      <w:rPr>
        <w:rFonts w:hint="default"/>
        <w:b/>
        <w:bCs/>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15:restartNumberingAfterBreak="0">
    <w:nsid w:val="118F5090"/>
    <w:multiLevelType w:val="hybridMultilevel"/>
    <w:tmpl w:val="D0BC6574"/>
    <w:lvl w:ilvl="0" w:tplc="574A4D68">
      <w:start w:val="1"/>
      <w:numFmt w:val="bullet"/>
      <w:lvlText w:val=""/>
      <w:lvlJc w:val="left"/>
      <w:pPr>
        <w:ind w:left="720" w:hanging="360"/>
      </w:pPr>
      <w:rPr>
        <w:rFonts w:ascii="Symbol" w:hAnsi="Symbol" w:hint="default"/>
        <w:color w:val="BA136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58D6F02"/>
    <w:multiLevelType w:val="hybridMultilevel"/>
    <w:tmpl w:val="F0DCB020"/>
    <w:lvl w:ilvl="0" w:tplc="FA74EA34">
      <w:start w:val="1"/>
      <w:numFmt w:val="decimal"/>
      <w:lvlText w:val="3. %1"/>
      <w:lvlJc w:val="left"/>
      <w:pPr>
        <w:ind w:left="360" w:hanging="360"/>
      </w:pPr>
      <w:rPr>
        <w:rFonts w:hint="default"/>
      </w:rPr>
    </w:lvl>
    <w:lvl w:ilvl="1" w:tplc="0C090019" w:tentative="1">
      <w:start w:val="1"/>
      <w:numFmt w:val="lowerLetter"/>
      <w:lvlText w:val="%2."/>
      <w:lvlJc w:val="left"/>
      <w:pPr>
        <w:ind w:left="1156" w:hanging="360"/>
      </w:pPr>
    </w:lvl>
    <w:lvl w:ilvl="2" w:tplc="0C09001B" w:tentative="1">
      <w:start w:val="1"/>
      <w:numFmt w:val="lowerRoman"/>
      <w:lvlText w:val="%3."/>
      <w:lvlJc w:val="right"/>
      <w:pPr>
        <w:ind w:left="1876" w:hanging="180"/>
      </w:pPr>
    </w:lvl>
    <w:lvl w:ilvl="3" w:tplc="0C09000F" w:tentative="1">
      <w:start w:val="1"/>
      <w:numFmt w:val="decimal"/>
      <w:lvlText w:val="%4."/>
      <w:lvlJc w:val="left"/>
      <w:pPr>
        <w:ind w:left="2596" w:hanging="360"/>
      </w:pPr>
    </w:lvl>
    <w:lvl w:ilvl="4" w:tplc="0C090019" w:tentative="1">
      <w:start w:val="1"/>
      <w:numFmt w:val="lowerLetter"/>
      <w:lvlText w:val="%5."/>
      <w:lvlJc w:val="left"/>
      <w:pPr>
        <w:ind w:left="3316" w:hanging="360"/>
      </w:pPr>
    </w:lvl>
    <w:lvl w:ilvl="5" w:tplc="0C09001B" w:tentative="1">
      <w:start w:val="1"/>
      <w:numFmt w:val="lowerRoman"/>
      <w:lvlText w:val="%6."/>
      <w:lvlJc w:val="right"/>
      <w:pPr>
        <w:ind w:left="4036" w:hanging="180"/>
      </w:pPr>
    </w:lvl>
    <w:lvl w:ilvl="6" w:tplc="0C09000F" w:tentative="1">
      <w:start w:val="1"/>
      <w:numFmt w:val="decimal"/>
      <w:lvlText w:val="%7."/>
      <w:lvlJc w:val="left"/>
      <w:pPr>
        <w:ind w:left="4756" w:hanging="360"/>
      </w:pPr>
    </w:lvl>
    <w:lvl w:ilvl="7" w:tplc="0C090019" w:tentative="1">
      <w:start w:val="1"/>
      <w:numFmt w:val="lowerLetter"/>
      <w:lvlText w:val="%8."/>
      <w:lvlJc w:val="left"/>
      <w:pPr>
        <w:ind w:left="5476" w:hanging="360"/>
      </w:pPr>
    </w:lvl>
    <w:lvl w:ilvl="8" w:tplc="0C09001B" w:tentative="1">
      <w:start w:val="1"/>
      <w:numFmt w:val="lowerRoman"/>
      <w:lvlText w:val="%9."/>
      <w:lvlJc w:val="right"/>
      <w:pPr>
        <w:ind w:left="6196" w:hanging="180"/>
      </w:pPr>
    </w:lvl>
  </w:abstractNum>
  <w:abstractNum w:abstractNumId="5" w15:restartNumberingAfterBreak="0">
    <w:nsid w:val="15C025E4"/>
    <w:multiLevelType w:val="multilevel"/>
    <w:tmpl w:val="90D60652"/>
    <w:lvl w:ilvl="0">
      <w:start w:val="1"/>
      <w:numFmt w:val="decimal"/>
      <w:lvlText w:val="%1."/>
      <w:lvlJc w:val="left"/>
      <w:pPr>
        <w:ind w:left="360" w:hanging="360"/>
      </w:p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CFD5D0C"/>
    <w:multiLevelType w:val="hybridMultilevel"/>
    <w:tmpl w:val="96AE1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36B65"/>
    <w:multiLevelType w:val="hybridMultilevel"/>
    <w:tmpl w:val="A6242C9E"/>
    <w:lvl w:ilvl="0" w:tplc="0C090017">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22525141"/>
    <w:multiLevelType w:val="multilevel"/>
    <w:tmpl w:val="BFB4E650"/>
    <w:lvl w:ilvl="0">
      <w:numFmt w:val="bullet"/>
      <w:lvlText w:val=""/>
      <w:lvlJc w:val="left"/>
      <w:pPr>
        <w:ind w:left="1080" w:hanging="360"/>
      </w:pPr>
      <w:rPr>
        <w:rFonts w:ascii="Symbol" w:hAnsi="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9" w15:restartNumberingAfterBreak="0">
    <w:nsid w:val="23CB6AC1"/>
    <w:multiLevelType w:val="hybridMultilevel"/>
    <w:tmpl w:val="58202E7A"/>
    <w:lvl w:ilvl="0" w:tplc="0C090017">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25B54C90"/>
    <w:multiLevelType w:val="hybridMultilevel"/>
    <w:tmpl w:val="05421F38"/>
    <w:lvl w:ilvl="0" w:tplc="0C090017">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277D153C"/>
    <w:multiLevelType w:val="hybridMultilevel"/>
    <w:tmpl w:val="2F901D58"/>
    <w:lvl w:ilvl="0" w:tplc="96387C40">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C447B"/>
    <w:multiLevelType w:val="hybridMultilevel"/>
    <w:tmpl w:val="CE8E97F8"/>
    <w:lvl w:ilvl="0" w:tplc="0C090017">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2DB9404D"/>
    <w:multiLevelType w:val="hybridMultilevel"/>
    <w:tmpl w:val="2EC24AEA"/>
    <w:lvl w:ilvl="0" w:tplc="B1D825D8">
      <w:start w:val="1"/>
      <w:numFmt w:val="bullet"/>
      <w:lvlText w:val="-"/>
      <w:lvlJc w:val="left"/>
      <w:pPr>
        <w:ind w:left="360" w:hanging="360"/>
      </w:pPr>
      <w:rPr>
        <w:rFonts w:ascii="Arial" w:hAnsi="Arial" w:hint="default"/>
      </w:rPr>
    </w:lvl>
    <w:lvl w:ilvl="1" w:tplc="B1D825D8">
      <w:start w:val="1"/>
      <w:numFmt w:val="bullet"/>
      <w:lvlText w:val="-"/>
      <w:lvlJc w:val="left"/>
      <w:pPr>
        <w:ind w:left="1080" w:hanging="360"/>
      </w:pPr>
      <w:rPr>
        <w:rFonts w:ascii="Arial" w:hAnsi="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5937C95"/>
    <w:multiLevelType w:val="hybridMultilevel"/>
    <w:tmpl w:val="4B80EFE6"/>
    <w:lvl w:ilvl="0" w:tplc="574A4D68">
      <w:start w:val="1"/>
      <w:numFmt w:val="bullet"/>
      <w:lvlText w:val=""/>
      <w:lvlJc w:val="left"/>
      <w:pPr>
        <w:ind w:left="720" w:hanging="360"/>
      </w:pPr>
      <w:rPr>
        <w:rFonts w:ascii="Symbol" w:hAnsi="Symbol" w:hint="default"/>
        <w:color w:val="BA136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3B2E08"/>
    <w:multiLevelType w:val="hybridMultilevel"/>
    <w:tmpl w:val="BB62191A"/>
    <w:lvl w:ilvl="0" w:tplc="574A4D68">
      <w:start w:val="1"/>
      <w:numFmt w:val="bullet"/>
      <w:lvlText w:val=""/>
      <w:lvlJc w:val="left"/>
      <w:pPr>
        <w:ind w:left="360" w:hanging="360"/>
      </w:pPr>
      <w:rPr>
        <w:rFonts w:ascii="Symbol" w:hAnsi="Symbol" w:hint="default"/>
        <w:color w:val="BA136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B624F42"/>
    <w:multiLevelType w:val="hybridMultilevel"/>
    <w:tmpl w:val="D484437C"/>
    <w:lvl w:ilvl="0" w:tplc="0C090017">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3C15238B"/>
    <w:multiLevelType w:val="hybridMultilevel"/>
    <w:tmpl w:val="D0D2B060"/>
    <w:lvl w:ilvl="0" w:tplc="35D6A06C">
      <w:start w:val="5"/>
      <w:numFmt w:val="bullet"/>
      <w:lvlText w:val="-"/>
      <w:lvlJc w:val="left"/>
      <w:pPr>
        <w:ind w:left="720" w:hanging="360"/>
      </w:pPr>
      <w:rPr>
        <w:rFonts w:ascii="Roboto Light" w:eastAsiaTheme="minorHAnsi" w:hAnsi="Roboto Light"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8E649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69D35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A71282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BF70DD7"/>
    <w:multiLevelType w:val="hybridMultilevel"/>
    <w:tmpl w:val="00121718"/>
    <w:lvl w:ilvl="0" w:tplc="A702A0B6">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4BFC5840"/>
    <w:multiLevelType w:val="hybridMultilevel"/>
    <w:tmpl w:val="B9F43F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5D50A7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761717B"/>
    <w:multiLevelType w:val="hybridMultilevel"/>
    <w:tmpl w:val="851CE592"/>
    <w:lvl w:ilvl="0" w:tplc="08090001">
      <w:start w:val="1"/>
      <w:numFmt w:val="bullet"/>
      <w:lvlText w:val=""/>
      <w:lvlJc w:val="left"/>
      <w:pPr>
        <w:ind w:left="540" w:hanging="360"/>
      </w:pPr>
      <w:rPr>
        <w:rFonts w:ascii="Symbol" w:hAnsi="Symbol" w:hint="default"/>
      </w:rPr>
    </w:lvl>
    <w:lvl w:ilvl="1" w:tplc="08090003" w:tentative="1">
      <w:start w:val="1"/>
      <w:numFmt w:val="bullet"/>
      <w:lvlText w:val="o"/>
      <w:lvlJc w:val="left"/>
      <w:pPr>
        <w:ind w:left="1260" w:hanging="360"/>
      </w:pPr>
      <w:rPr>
        <w:rFonts w:ascii="Courier New" w:hAnsi="Courier New" w:cs="Courier New" w:hint="default"/>
      </w:rPr>
    </w:lvl>
    <w:lvl w:ilvl="2" w:tplc="08090005" w:tentative="1">
      <w:start w:val="1"/>
      <w:numFmt w:val="bullet"/>
      <w:lvlText w:val=""/>
      <w:lvlJc w:val="left"/>
      <w:pPr>
        <w:ind w:left="1980" w:hanging="360"/>
      </w:pPr>
      <w:rPr>
        <w:rFonts w:ascii="Wingdings" w:hAnsi="Wingdings" w:hint="default"/>
      </w:rPr>
    </w:lvl>
    <w:lvl w:ilvl="3" w:tplc="08090001" w:tentative="1">
      <w:start w:val="1"/>
      <w:numFmt w:val="bullet"/>
      <w:lvlText w:val=""/>
      <w:lvlJc w:val="left"/>
      <w:pPr>
        <w:ind w:left="2700" w:hanging="360"/>
      </w:pPr>
      <w:rPr>
        <w:rFonts w:ascii="Symbol" w:hAnsi="Symbol" w:hint="default"/>
      </w:rPr>
    </w:lvl>
    <w:lvl w:ilvl="4" w:tplc="08090003" w:tentative="1">
      <w:start w:val="1"/>
      <w:numFmt w:val="bullet"/>
      <w:lvlText w:val="o"/>
      <w:lvlJc w:val="left"/>
      <w:pPr>
        <w:ind w:left="3420" w:hanging="360"/>
      </w:pPr>
      <w:rPr>
        <w:rFonts w:ascii="Courier New" w:hAnsi="Courier New" w:cs="Courier New" w:hint="default"/>
      </w:rPr>
    </w:lvl>
    <w:lvl w:ilvl="5" w:tplc="08090005" w:tentative="1">
      <w:start w:val="1"/>
      <w:numFmt w:val="bullet"/>
      <w:lvlText w:val=""/>
      <w:lvlJc w:val="left"/>
      <w:pPr>
        <w:ind w:left="4140" w:hanging="360"/>
      </w:pPr>
      <w:rPr>
        <w:rFonts w:ascii="Wingdings" w:hAnsi="Wingdings" w:hint="default"/>
      </w:rPr>
    </w:lvl>
    <w:lvl w:ilvl="6" w:tplc="08090001" w:tentative="1">
      <w:start w:val="1"/>
      <w:numFmt w:val="bullet"/>
      <w:lvlText w:val=""/>
      <w:lvlJc w:val="left"/>
      <w:pPr>
        <w:ind w:left="4860" w:hanging="360"/>
      </w:pPr>
      <w:rPr>
        <w:rFonts w:ascii="Symbol" w:hAnsi="Symbol" w:hint="default"/>
      </w:rPr>
    </w:lvl>
    <w:lvl w:ilvl="7" w:tplc="08090003" w:tentative="1">
      <w:start w:val="1"/>
      <w:numFmt w:val="bullet"/>
      <w:lvlText w:val="o"/>
      <w:lvlJc w:val="left"/>
      <w:pPr>
        <w:ind w:left="5580" w:hanging="360"/>
      </w:pPr>
      <w:rPr>
        <w:rFonts w:ascii="Courier New" w:hAnsi="Courier New" w:cs="Courier New" w:hint="default"/>
      </w:rPr>
    </w:lvl>
    <w:lvl w:ilvl="8" w:tplc="08090005" w:tentative="1">
      <w:start w:val="1"/>
      <w:numFmt w:val="bullet"/>
      <w:lvlText w:val=""/>
      <w:lvlJc w:val="left"/>
      <w:pPr>
        <w:ind w:left="6300" w:hanging="360"/>
      </w:pPr>
      <w:rPr>
        <w:rFonts w:ascii="Wingdings" w:hAnsi="Wingdings" w:hint="default"/>
      </w:rPr>
    </w:lvl>
  </w:abstractNum>
  <w:abstractNum w:abstractNumId="25" w15:restartNumberingAfterBreak="0">
    <w:nsid w:val="5CFF5DC8"/>
    <w:multiLevelType w:val="multilevel"/>
    <w:tmpl w:val="2374981C"/>
    <w:lvl w:ilvl="0">
      <w:numFmt w:val="bullet"/>
      <w:lvlText w:val=""/>
      <w:lvlJc w:val="left"/>
      <w:pPr>
        <w:ind w:left="1095" w:hanging="735"/>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62787184"/>
    <w:multiLevelType w:val="multilevel"/>
    <w:tmpl w:val="7ABCEAB4"/>
    <w:lvl w:ilvl="0">
      <w:start w:val="1"/>
      <w:numFmt w:val="decimal"/>
      <w:pStyle w:val="Level1"/>
      <w:lvlText w:val="%1."/>
      <w:lvlJc w:val="left"/>
      <w:pPr>
        <w:tabs>
          <w:tab w:val="num" w:pos="851"/>
        </w:tabs>
        <w:ind w:left="851" w:hanging="851"/>
      </w:pPr>
      <w:rPr>
        <w:rFonts w:hint="default"/>
        <w:b w:val="0"/>
        <w:i w:val="0"/>
        <w:sz w:val="22"/>
        <w:szCs w:val="22"/>
        <w:u w:val="none"/>
      </w:rPr>
    </w:lvl>
    <w:lvl w:ilvl="1">
      <w:start w:val="1"/>
      <w:numFmt w:val="decimal"/>
      <w:pStyle w:val="Level2"/>
      <w:lvlText w:val="%1.%2"/>
      <w:lvlJc w:val="left"/>
      <w:pPr>
        <w:tabs>
          <w:tab w:val="num" w:pos="993"/>
        </w:tabs>
        <w:ind w:left="993" w:hanging="851"/>
      </w:pPr>
      <w:rPr>
        <w:rFonts w:hint="default"/>
        <w:b w:val="0"/>
        <w:i w:val="0"/>
        <w:u w:val="none"/>
      </w:rPr>
    </w:lvl>
    <w:lvl w:ilvl="2">
      <w:start w:val="1"/>
      <w:numFmt w:val="decimal"/>
      <w:lvlText w:val="%1.%2.%3"/>
      <w:lvlJc w:val="left"/>
      <w:pPr>
        <w:tabs>
          <w:tab w:val="num" w:pos="1532"/>
        </w:tabs>
        <w:ind w:left="1532" w:hanging="992"/>
      </w:pPr>
      <w:rPr>
        <w:rFonts w:hint="default"/>
        <w:b w:val="0"/>
        <w:i w:val="0"/>
        <w:u w:val="none"/>
      </w:rPr>
    </w:lvl>
    <w:lvl w:ilvl="3">
      <w:start w:val="1"/>
      <w:numFmt w:val="lowerLetter"/>
      <w:lvlText w:val="%4)"/>
      <w:lvlJc w:val="left"/>
      <w:pPr>
        <w:tabs>
          <w:tab w:val="num" w:pos="2203"/>
        </w:tabs>
        <w:ind w:left="2203" w:hanging="360"/>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27" w15:restartNumberingAfterBreak="0">
    <w:nsid w:val="6AE23B4E"/>
    <w:multiLevelType w:val="hybridMultilevel"/>
    <w:tmpl w:val="F0DCB020"/>
    <w:lvl w:ilvl="0" w:tplc="FA74EA34">
      <w:start w:val="1"/>
      <w:numFmt w:val="decimal"/>
      <w:lvlText w:val="3. %1"/>
      <w:lvlJc w:val="left"/>
      <w:pPr>
        <w:ind w:left="360" w:hanging="360"/>
      </w:pPr>
      <w:rPr>
        <w:rFonts w:hint="default"/>
      </w:rPr>
    </w:lvl>
    <w:lvl w:ilvl="1" w:tplc="0C090019" w:tentative="1">
      <w:start w:val="1"/>
      <w:numFmt w:val="lowerLetter"/>
      <w:lvlText w:val="%2."/>
      <w:lvlJc w:val="left"/>
      <w:pPr>
        <w:ind w:left="1156" w:hanging="360"/>
      </w:pPr>
    </w:lvl>
    <w:lvl w:ilvl="2" w:tplc="0C09001B" w:tentative="1">
      <w:start w:val="1"/>
      <w:numFmt w:val="lowerRoman"/>
      <w:lvlText w:val="%3."/>
      <w:lvlJc w:val="right"/>
      <w:pPr>
        <w:ind w:left="1876" w:hanging="180"/>
      </w:pPr>
    </w:lvl>
    <w:lvl w:ilvl="3" w:tplc="0C09000F" w:tentative="1">
      <w:start w:val="1"/>
      <w:numFmt w:val="decimal"/>
      <w:lvlText w:val="%4."/>
      <w:lvlJc w:val="left"/>
      <w:pPr>
        <w:ind w:left="2596" w:hanging="360"/>
      </w:pPr>
    </w:lvl>
    <w:lvl w:ilvl="4" w:tplc="0C090019" w:tentative="1">
      <w:start w:val="1"/>
      <w:numFmt w:val="lowerLetter"/>
      <w:lvlText w:val="%5."/>
      <w:lvlJc w:val="left"/>
      <w:pPr>
        <w:ind w:left="3316" w:hanging="360"/>
      </w:pPr>
    </w:lvl>
    <w:lvl w:ilvl="5" w:tplc="0C09001B" w:tentative="1">
      <w:start w:val="1"/>
      <w:numFmt w:val="lowerRoman"/>
      <w:lvlText w:val="%6."/>
      <w:lvlJc w:val="right"/>
      <w:pPr>
        <w:ind w:left="4036" w:hanging="180"/>
      </w:pPr>
    </w:lvl>
    <w:lvl w:ilvl="6" w:tplc="0C09000F" w:tentative="1">
      <w:start w:val="1"/>
      <w:numFmt w:val="decimal"/>
      <w:lvlText w:val="%7."/>
      <w:lvlJc w:val="left"/>
      <w:pPr>
        <w:ind w:left="4756" w:hanging="360"/>
      </w:pPr>
    </w:lvl>
    <w:lvl w:ilvl="7" w:tplc="0C090019" w:tentative="1">
      <w:start w:val="1"/>
      <w:numFmt w:val="lowerLetter"/>
      <w:lvlText w:val="%8."/>
      <w:lvlJc w:val="left"/>
      <w:pPr>
        <w:ind w:left="5476" w:hanging="360"/>
      </w:pPr>
    </w:lvl>
    <w:lvl w:ilvl="8" w:tplc="0C09001B" w:tentative="1">
      <w:start w:val="1"/>
      <w:numFmt w:val="lowerRoman"/>
      <w:lvlText w:val="%9."/>
      <w:lvlJc w:val="right"/>
      <w:pPr>
        <w:ind w:left="6196" w:hanging="180"/>
      </w:pPr>
    </w:lvl>
  </w:abstractNum>
  <w:abstractNum w:abstractNumId="28" w15:restartNumberingAfterBreak="0">
    <w:nsid w:val="6D412AFA"/>
    <w:multiLevelType w:val="hybridMultilevel"/>
    <w:tmpl w:val="ED1CEABA"/>
    <w:lvl w:ilvl="0" w:tplc="0C090017">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FC934C6"/>
    <w:multiLevelType w:val="multilevel"/>
    <w:tmpl w:val="7F848B3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75005D6D"/>
    <w:multiLevelType w:val="hybridMultilevel"/>
    <w:tmpl w:val="FB2A2DFC"/>
    <w:lvl w:ilvl="0" w:tplc="77F8CC90">
      <w:start w:val="1"/>
      <w:numFmt w:val="decimal"/>
      <w:lvlText w:val="1. %1"/>
      <w:lvlJc w:val="left"/>
      <w:pPr>
        <w:ind w:left="360" w:hanging="360"/>
      </w:pPr>
      <w:rPr>
        <w:rFonts w:hint="default"/>
        <w:sz w:val="22"/>
        <w:szCs w:val="22"/>
      </w:rPr>
    </w:lvl>
    <w:lvl w:ilvl="1" w:tplc="0C090019" w:tentative="1">
      <w:start w:val="1"/>
      <w:numFmt w:val="lowerLetter"/>
      <w:lvlText w:val="%2."/>
      <w:lvlJc w:val="left"/>
      <w:pPr>
        <w:ind w:left="1156" w:hanging="360"/>
      </w:pPr>
    </w:lvl>
    <w:lvl w:ilvl="2" w:tplc="0C09001B" w:tentative="1">
      <w:start w:val="1"/>
      <w:numFmt w:val="lowerRoman"/>
      <w:lvlText w:val="%3."/>
      <w:lvlJc w:val="right"/>
      <w:pPr>
        <w:ind w:left="1876" w:hanging="180"/>
      </w:pPr>
    </w:lvl>
    <w:lvl w:ilvl="3" w:tplc="0C09000F" w:tentative="1">
      <w:start w:val="1"/>
      <w:numFmt w:val="decimal"/>
      <w:lvlText w:val="%4."/>
      <w:lvlJc w:val="left"/>
      <w:pPr>
        <w:ind w:left="2596" w:hanging="360"/>
      </w:pPr>
    </w:lvl>
    <w:lvl w:ilvl="4" w:tplc="0C090019" w:tentative="1">
      <w:start w:val="1"/>
      <w:numFmt w:val="lowerLetter"/>
      <w:lvlText w:val="%5."/>
      <w:lvlJc w:val="left"/>
      <w:pPr>
        <w:ind w:left="3316" w:hanging="360"/>
      </w:pPr>
    </w:lvl>
    <w:lvl w:ilvl="5" w:tplc="0C09001B" w:tentative="1">
      <w:start w:val="1"/>
      <w:numFmt w:val="lowerRoman"/>
      <w:lvlText w:val="%6."/>
      <w:lvlJc w:val="right"/>
      <w:pPr>
        <w:ind w:left="4036" w:hanging="180"/>
      </w:pPr>
    </w:lvl>
    <w:lvl w:ilvl="6" w:tplc="0C09000F" w:tentative="1">
      <w:start w:val="1"/>
      <w:numFmt w:val="decimal"/>
      <w:lvlText w:val="%7."/>
      <w:lvlJc w:val="left"/>
      <w:pPr>
        <w:ind w:left="4756" w:hanging="360"/>
      </w:pPr>
    </w:lvl>
    <w:lvl w:ilvl="7" w:tplc="0C090019" w:tentative="1">
      <w:start w:val="1"/>
      <w:numFmt w:val="lowerLetter"/>
      <w:lvlText w:val="%8."/>
      <w:lvlJc w:val="left"/>
      <w:pPr>
        <w:ind w:left="5476" w:hanging="360"/>
      </w:pPr>
    </w:lvl>
    <w:lvl w:ilvl="8" w:tplc="0C09001B" w:tentative="1">
      <w:start w:val="1"/>
      <w:numFmt w:val="lowerRoman"/>
      <w:lvlText w:val="%9."/>
      <w:lvlJc w:val="right"/>
      <w:pPr>
        <w:ind w:left="6196" w:hanging="180"/>
      </w:pPr>
    </w:lvl>
  </w:abstractNum>
  <w:abstractNum w:abstractNumId="31" w15:restartNumberingAfterBreak="0">
    <w:nsid w:val="7B4A2535"/>
    <w:multiLevelType w:val="hybridMultilevel"/>
    <w:tmpl w:val="44587A98"/>
    <w:lvl w:ilvl="0" w:tplc="0C090017">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7DC9582F"/>
    <w:multiLevelType w:val="multilevel"/>
    <w:tmpl w:val="823CBED8"/>
    <w:lvl w:ilvl="0">
      <w:numFmt w:val="bullet"/>
      <w:lvlText w:val="•"/>
      <w:lvlJc w:val="left"/>
      <w:pPr>
        <w:ind w:left="1080" w:hanging="720"/>
      </w:pPr>
      <w:rPr>
        <w:rFonts w:ascii="Arial" w:eastAsia="Times New Roman" w:hAnsi="Arial" w:cs="Arial"/>
        <w:color w:val="000000"/>
        <w:sz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3" w15:restartNumberingAfterBreak="0">
    <w:nsid w:val="7ECA6D1A"/>
    <w:multiLevelType w:val="hybridMultilevel"/>
    <w:tmpl w:val="764E1A2C"/>
    <w:lvl w:ilvl="0" w:tplc="6CFEE28E">
      <w:start w:val="1"/>
      <w:numFmt w:val="lowerLett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398334664">
    <w:abstractNumId w:val="20"/>
  </w:num>
  <w:num w:numId="2" w16cid:durableId="1834293525">
    <w:abstractNumId w:val="6"/>
  </w:num>
  <w:num w:numId="3" w16cid:durableId="1852259437">
    <w:abstractNumId w:val="13"/>
  </w:num>
  <w:num w:numId="4" w16cid:durableId="2062366254">
    <w:abstractNumId w:val="15"/>
  </w:num>
  <w:num w:numId="5" w16cid:durableId="767428852">
    <w:abstractNumId w:val="11"/>
  </w:num>
  <w:num w:numId="6" w16cid:durableId="1124739531">
    <w:abstractNumId w:val="1"/>
  </w:num>
  <w:num w:numId="7" w16cid:durableId="1927810688">
    <w:abstractNumId w:val="24"/>
  </w:num>
  <w:num w:numId="8" w16cid:durableId="1248149002">
    <w:abstractNumId w:val="2"/>
  </w:num>
  <w:num w:numId="9" w16cid:durableId="218253157">
    <w:abstractNumId w:val="30"/>
  </w:num>
  <w:num w:numId="10" w16cid:durableId="122962377">
    <w:abstractNumId w:val="4"/>
  </w:num>
  <w:num w:numId="11" w16cid:durableId="980891610">
    <w:abstractNumId w:val="28"/>
  </w:num>
  <w:num w:numId="12" w16cid:durableId="44764059">
    <w:abstractNumId w:val="21"/>
  </w:num>
  <w:num w:numId="13" w16cid:durableId="898134960">
    <w:abstractNumId w:val="12"/>
  </w:num>
  <w:num w:numId="14" w16cid:durableId="1907304345">
    <w:abstractNumId w:val="31"/>
  </w:num>
  <w:num w:numId="15" w16cid:durableId="1329558112">
    <w:abstractNumId w:val="9"/>
  </w:num>
  <w:num w:numId="16" w16cid:durableId="1918661439">
    <w:abstractNumId w:val="7"/>
  </w:num>
  <w:num w:numId="17" w16cid:durableId="349139541">
    <w:abstractNumId w:val="10"/>
  </w:num>
  <w:num w:numId="18" w16cid:durableId="423384104">
    <w:abstractNumId w:val="16"/>
  </w:num>
  <w:num w:numId="19" w16cid:durableId="572737841">
    <w:abstractNumId w:val="33"/>
  </w:num>
  <w:num w:numId="20" w16cid:durableId="131472466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44050998">
    <w:abstractNumId w:val="32"/>
  </w:num>
  <w:num w:numId="22" w16cid:durableId="1989818394">
    <w:abstractNumId w:val="25"/>
  </w:num>
  <w:num w:numId="23" w16cid:durableId="1744180276">
    <w:abstractNumId w:val="8"/>
  </w:num>
  <w:num w:numId="24" w16cid:durableId="1244604813">
    <w:abstractNumId w:val="14"/>
  </w:num>
  <w:num w:numId="25" w16cid:durableId="361902301">
    <w:abstractNumId w:val="3"/>
  </w:num>
  <w:num w:numId="26" w16cid:durableId="2102294075">
    <w:abstractNumId w:val="22"/>
  </w:num>
  <w:num w:numId="27" w16cid:durableId="395789138">
    <w:abstractNumId w:val="26"/>
  </w:num>
  <w:num w:numId="28" w16cid:durableId="1672756212">
    <w:abstractNumId w:val="27"/>
  </w:num>
  <w:num w:numId="29" w16cid:durableId="392310080">
    <w:abstractNumId w:val="17"/>
  </w:num>
  <w:num w:numId="30" w16cid:durableId="873692003">
    <w:abstractNumId w:val="0"/>
  </w:num>
  <w:num w:numId="31" w16cid:durableId="1268660960">
    <w:abstractNumId w:val="23"/>
  </w:num>
  <w:num w:numId="32" w16cid:durableId="1959219746">
    <w:abstractNumId w:val="18"/>
  </w:num>
  <w:num w:numId="33" w16cid:durableId="647629923">
    <w:abstractNumId w:val="19"/>
  </w:num>
  <w:num w:numId="34" w16cid:durableId="151591618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0E18"/>
    <w:rsid w:val="00001319"/>
    <w:rsid w:val="00007CB2"/>
    <w:rsid w:val="00014743"/>
    <w:rsid w:val="00017B3B"/>
    <w:rsid w:val="00017F87"/>
    <w:rsid w:val="000200C4"/>
    <w:rsid w:val="000209DC"/>
    <w:rsid w:val="00027542"/>
    <w:rsid w:val="00032179"/>
    <w:rsid w:val="000328DF"/>
    <w:rsid w:val="00032F45"/>
    <w:rsid w:val="00033C39"/>
    <w:rsid w:val="0004132C"/>
    <w:rsid w:val="000418F9"/>
    <w:rsid w:val="00042640"/>
    <w:rsid w:val="000432A3"/>
    <w:rsid w:val="00045AE4"/>
    <w:rsid w:val="00046C97"/>
    <w:rsid w:val="00053477"/>
    <w:rsid w:val="00053638"/>
    <w:rsid w:val="00057212"/>
    <w:rsid w:val="00064AA7"/>
    <w:rsid w:val="0007256D"/>
    <w:rsid w:val="00074EE8"/>
    <w:rsid w:val="000879FB"/>
    <w:rsid w:val="000934FC"/>
    <w:rsid w:val="000965C1"/>
    <w:rsid w:val="000A07C6"/>
    <w:rsid w:val="000A1149"/>
    <w:rsid w:val="000A7336"/>
    <w:rsid w:val="000A7EE1"/>
    <w:rsid w:val="000B554A"/>
    <w:rsid w:val="000C3610"/>
    <w:rsid w:val="000C4644"/>
    <w:rsid w:val="000D47C6"/>
    <w:rsid w:val="000E061F"/>
    <w:rsid w:val="000E31FE"/>
    <w:rsid w:val="000E7867"/>
    <w:rsid w:val="000F7452"/>
    <w:rsid w:val="00116A1B"/>
    <w:rsid w:val="0012442B"/>
    <w:rsid w:val="0012454A"/>
    <w:rsid w:val="00135E28"/>
    <w:rsid w:val="0014041A"/>
    <w:rsid w:val="00144143"/>
    <w:rsid w:val="0014444E"/>
    <w:rsid w:val="00172F29"/>
    <w:rsid w:val="00183FD3"/>
    <w:rsid w:val="001861EF"/>
    <w:rsid w:val="001921AA"/>
    <w:rsid w:val="001938E3"/>
    <w:rsid w:val="0019520B"/>
    <w:rsid w:val="001A3B75"/>
    <w:rsid w:val="001A7902"/>
    <w:rsid w:val="001A79B5"/>
    <w:rsid w:val="001B00AD"/>
    <w:rsid w:val="001C43D0"/>
    <w:rsid w:val="001D435B"/>
    <w:rsid w:val="001D6872"/>
    <w:rsid w:val="001F1530"/>
    <w:rsid w:val="00207EA0"/>
    <w:rsid w:val="00220090"/>
    <w:rsid w:val="002345B6"/>
    <w:rsid w:val="002513D1"/>
    <w:rsid w:val="0025418C"/>
    <w:rsid w:val="00285ED2"/>
    <w:rsid w:val="0029179E"/>
    <w:rsid w:val="0029422E"/>
    <w:rsid w:val="002A09F0"/>
    <w:rsid w:val="002A5B6F"/>
    <w:rsid w:val="002B0CA2"/>
    <w:rsid w:val="002B74CD"/>
    <w:rsid w:val="002C5060"/>
    <w:rsid w:val="002D5F15"/>
    <w:rsid w:val="003024D1"/>
    <w:rsid w:val="00306187"/>
    <w:rsid w:val="003108EB"/>
    <w:rsid w:val="00312702"/>
    <w:rsid w:val="003150DA"/>
    <w:rsid w:val="00315890"/>
    <w:rsid w:val="00316AA7"/>
    <w:rsid w:val="0031702B"/>
    <w:rsid w:val="0032227C"/>
    <w:rsid w:val="003226CC"/>
    <w:rsid w:val="0032680D"/>
    <w:rsid w:val="00337CC0"/>
    <w:rsid w:val="00343F81"/>
    <w:rsid w:val="00352F22"/>
    <w:rsid w:val="0036629D"/>
    <w:rsid w:val="00377C7E"/>
    <w:rsid w:val="00381183"/>
    <w:rsid w:val="00381389"/>
    <w:rsid w:val="003824DD"/>
    <w:rsid w:val="00384D73"/>
    <w:rsid w:val="00385B29"/>
    <w:rsid w:val="00387EB0"/>
    <w:rsid w:val="003A2AAF"/>
    <w:rsid w:val="003A5C42"/>
    <w:rsid w:val="003B096E"/>
    <w:rsid w:val="003B25A6"/>
    <w:rsid w:val="003B602D"/>
    <w:rsid w:val="003C0656"/>
    <w:rsid w:val="003C16D9"/>
    <w:rsid w:val="003D3968"/>
    <w:rsid w:val="003D6CC8"/>
    <w:rsid w:val="003E04C9"/>
    <w:rsid w:val="003E0E18"/>
    <w:rsid w:val="003E0FAE"/>
    <w:rsid w:val="003E5E33"/>
    <w:rsid w:val="003F2CAA"/>
    <w:rsid w:val="00400086"/>
    <w:rsid w:val="00400E84"/>
    <w:rsid w:val="0041682F"/>
    <w:rsid w:val="00423DC8"/>
    <w:rsid w:val="00425FE8"/>
    <w:rsid w:val="00434B54"/>
    <w:rsid w:val="00436FF3"/>
    <w:rsid w:val="00441ACE"/>
    <w:rsid w:val="004540B5"/>
    <w:rsid w:val="00463FD1"/>
    <w:rsid w:val="00467691"/>
    <w:rsid w:val="004914BF"/>
    <w:rsid w:val="00491F05"/>
    <w:rsid w:val="004A3A29"/>
    <w:rsid w:val="004A5711"/>
    <w:rsid w:val="004A6F35"/>
    <w:rsid w:val="004B08F6"/>
    <w:rsid w:val="004B50C7"/>
    <w:rsid w:val="004B5884"/>
    <w:rsid w:val="004B5927"/>
    <w:rsid w:val="004D521F"/>
    <w:rsid w:val="004E0098"/>
    <w:rsid w:val="004E6FFD"/>
    <w:rsid w:val="004F6B95"/>
    <w:rsid w:val="00502347"/>
    <w:rsid w:val="00507C8C"/>
    <w:rsid w:val="0051619A"/>
    <w:rsid w:val="005218BA"/>
    <w:rsid w:val="00525D24"/>
    <w:rsid w:val="00526DB5"/>
    <w:rsid w:val="00531804"/>
    <w:rsid w:val="005320B4"/>
    <w:rsid w:val="00546332"/>
    <w:rsid w:val="0055144C"/>
    <w:rsid w:val="00553601"/>
    <w:rsid w:val="00555D3B"/>
    <w:rsid w:val="005571DA"/>
    <w:rsid w:val="00557529"/>
    <w:rsid w:val="005600A5"/>
    <w:rsid w:val="005730FE"/>
    <w:rsid w:val="005767E6"/>
    <w:rsid w:val="00576FCA"/>
    <w:rsid w:val="00592B74"/>
    <w:rsid w:val="0059526F"/>
    <w:rsid w:val="00595CA6"/>
    <w:rsid w:val="005962E2"/>
    <w:rsid w:val="005A1495"/>
    <w:rsid w:val="005A1AFC"/>
    <w:rsid w:val="005A4F6F"/>
    <w:rsid w:val="005B18DA"/>
    <w:rsid w:val="005B45F3"/>
    <w:rsid w:val="005C1BA0"/>
    <w:rsid w:val="005C67A0"/>
    <w:rsid w:val="005C7F03"/>
    <w:rsid w:val="005D192A"/>
    <w:rsid w:val="005E2AE5"/>
    <w:rsid w:val="005E59AA"/>
    <w:rsid w:val="005E7431"/>
    <w:rsid w:val="00602C27"/>
    <w:rsid w:val="006041E3"/>
    <w:rsid w:val="006100E6"/>
    <w:rsid w:val="006121C3"/>
    <w:rsid w:val="00616D8B"/>
    <w:rsid w:val="0063063D"/>
    <w:rsid w:val="006354C5"/>
    <w:rsid w:val="0064594F"/>
    <w:rsid w:val="00647109"/>
    <w:rsid w:val="00672F3A"/>
    <w:rsid w:val="0069307D"/>
    <w:rsid w:val="00694121"/>
    <w:rsid w:val="00694ED1"/>
    <w:rsid w:val="0069543C"/>
    <w:rsid w:val="006B1E10"/>
    <w:rsid w:val="006B67CF"/>
    <w:rsid w:val="006C15A5"/>
    <w:rsid w:val="006C646B"/>
    <w:rsid w:val="006C695B"/>
    <w:rsid w:val="006D315D"/>
    <w:rsid w:val="006D7447"/>
    <w:rsid w:val="006E3F91"/>
    <w:rsid w:val="006E435F"/>
    <w:rsid w:val="006F1ADD"/>
    <w:rsid w:val="006F5574"/>
    <w:rsid w:val="00703101"/>
    <w:rsid w:val="00711DC6"/>
    <w:rsid w:val="00713424"/>
    <w:rsid w:val="00714BD7"/>
    <w:rsid w:val="00717D72"/>
    <w:rsid w:val="00722886"/>
    <w:rsid w:val="00723993"/>
    <w:rsid w:val="00733728"/>
    <w:rsid w:val="00733C85"/>
    <w:rsid w:val="00737904"/>
    <w:rsid w:val="0074200E"/>
    <w:rsid w:val="00743529"/>
    <w:rsid w:val="00754C09"/>
    <w:rsid w:val="00767801"/>
    <w:rsid w:val="00773045"/>
    <w:rsid w:val="0077351E"/>
    <w:rsid w:val="007A5F38"/>
    <w:rsid w:val="007B00D5"/>
    <w:rsid w:val="007B2AF1"/>
    <w:rsid w:val="007B39AC"/>
    <w:rsid w:val="007B431E"/>
    <w:rsid w:val="007C00F9"/>
    <w:rsid w:val="007C2DBF"/>
    <w:rsid w:val="007D2D4E"/>
    <w:rsid w:val="007D30FF"/>
    <w:rsid w:val="007D7C4B"/>
    <w:rsid w:val="007E4A67"/>
    <w:rsid w:val="007E54E3"/>
    <w:rsid w:val="007F459B"/>
    <w:rsid w:val="007F48B8"/>
    <w:rsid w:val="007F53B0"/>
    <w:rsid w:val="0080334D"/>
    <w:rsid w:val="008071B6"/>
    <w:rsid w:val="008113D4"/>
    <w:rsid w:val="008149F0"/>
    <w:rsid w:val="00821E32"/>
    <w:rsid w:val="00830316"/>
    <w:rsid w:val="0083609B"/>
    <w:rsid w:val="00843FA8"/>
    <w:rsid w:val="00846CB0"/>
    <w:rsid w:val="00861E6B"/>
    <w:rsid w:val="00864615"/>
    <w:rsid w:val="008664D5"/>
    <w:rsid w:val="00881955"/>
    <w:rsid w:val="00882130"/>
    <w:rsid w:val="00883F75"/>
    <w:rsid w:val="008850B2"/>
    <w:rsid w:val="00896F3F"/>
    <w:rsid w:val="008A086F"/>
    <w:rsid w:val="008A1C4D"/>
    <w:rsid w:val="008A32B6"/>
    <w:rsid w:val="008A4047"/>
    <w:rsid w:val="008A63C0"/>
    <w:rsid w:val="008B315A"/>
    <w:rsid w:val="008B4A5E"/>
    <w:rsid w:val="008B4A90"/>
    <w:rsid w:val="008B5B38"/>
    <w:rsid w:val="008B76DD"/>
    <w:rsid w:val="008D21DD"/>
    <w:rsid w:val="008D3BDC"/>
    <w:rsid w:val="008E6242"/>
    <w:rsid w:val="008F456D"/>
    <w:rsid w:val="008F62FC"/>
    <w:rsid w:val="009002BD"/>
    <w:rsid w:val="00900C8E"/>
    <w:rsid w:val="009027BF"/>
    <w:rsid w:val="009029F8"/>
    <w:rsid w:val="0090542B"/>
    <w:rsid w:val="00907257"/>
    <w:rsid w:val="00907E8C"/>
    <w:rsid w:val="00910AF5"/>
    <w:rsid w:val="009116E1"/>
    <w:rsid w:val="00911F25"/>
    <w:rsid w:val="00912523"/>
    <w:rsid w:val="009230B5"/>
    <w:rsid w:val="009405A4"/>
    <w:rsid w:val="00941851"/>
    <w:rsid w:val="009461B8"/>
    <w:rsid w:val="0095331E"/>
    <w:rsid w:val="00953FCB"/>
    <w:rsid w:val="00967AA1"/>
    <w:rsid w:val="00981C19"/>
    <w:rsid w:val="00981D24"/>
    <w:rsid w:val="00986469"/>
    <w:rsid w:val="009A1B62"/>
    <w:rsid w:val="009A5A58"/>
    <w:rsid w:val="009A76CB"/>
    <w:rsid w:val="009C36F9"/>
    <w:rsid w:val="009C4278"/>
    <w:rsid w:val="009C4A58"/>
    <w:rsid w:val="009C5844"/>
    <w:rsid w:val="009E6900"/>
    <w:rsid w:val="009F685F"/>
    <w:rsid w:val="00A0478D"/>
    <w:rsid w:val="00A07FD7"/>
    <w:rsid w:val="00A10065"/>
    <w:rsid w:val="00A20E50"/>
    <w:rsid w:val="00A24F4E"/>
    <w:rsid w:val="00A2645F"/>
    <w:rsid w:val="00A31E93"/>
    <w:rsid w:val="00A35CAD"/>
    <w:rsid w:val="00A403AC"/>
    <w:rsid w:val="00A414AC"/>
    <w:rsid w:val="00A4436C"/>
    <w:rsid w:val="00A53AA3"/>
    <w:rsid w:val="00A570AF"/>
    <w:rsid w:val="00A654E5"/>
    <w:rsid w:val="00A71686"/>
    <w:rsid w:val="00A77184"/>
    <w:rsid w:val="00A8107F"/>
    <w:rsid w:val="00A82690"/>
    <w:rsid w:val="00A84843"/>
    <w:rsid w:val="00AA4039"/>
    <w:rsid w:val="00AA55E4"/>
    <w:rsid w:val="00AA681F"/>
    <w:rsid w:val="00AB433C"/>
    <w:rsid w:val="00AC3DCE"/>
    <w:rsid w:val="00AD0372"/>
    <w:rsid w:val="00AD2F7C"/>
    <w:rsid w:val="00AD3B3F"/>
    <w:rsid w:val="00AD6088"/>
    <w:rsid w:val="00AE0AF2"/>
    <w:rsid w:val="00AE391D"/>
    <w:rsid w:val="00AE4EE8"/>
    <w:rsid w:val="00AF233F"/>
    <w:rsid w:val="00B0001F"/>
    <w:rsid w:val="00B06680"/>
    <w:rsid w:val="00B0669B"/>
    <w:rsid w:val="00B11E90"/>
    <w:rsid w:val="00B14A08"/>
    <w:rsid w:val="00B26051"/>
    <w:rsid w:val="00B34C97"/>
    <w:rsid w:val="00B50162"/>
    <w:rsid w:val="00B51075"/>
    <w:rsid w:val="00B525D2"/>
    <w:rsid w:val="00B57AA6"/>
    <w:rsid w:val="00B57DF5"/>
    <w:rsid w:val="00B62395"/>
    <w:rsid w:val="00B63FA2"/>
    <w:rsid w:val="00B75E17"/>
    <w:rsid w:val="00B76AEB"/>
    <w:rsid w:val="00B8373A"/>
    <w:rsid w:val="00B922DE"/>
    <w:rsid w:val="00B93D01"/>
    <w:rsid w:val="00BA62D0"/>
    <w:rsid w:val="00BC3A55"/>
    <w:rsid w:val="00BD729C"/>
    <w:rsid w:val="00BE05BB"/>
    <w:rsid w:val="00BE317A"/>
    <w:rsid w:val="00BE3211"/>
    <w:rsid w:val="00BE4425"/>
    <w:rsid w:val="00BE5CBD"/>
    <w:rsid w:val="00C003E5"/>
    <w:rsid w:val="00C016B2"/>
    <w:rsid w:val="00C01C35"/>
    <w:rsid w:val="00C064EE"/>
    <w:rsid w:val="00C1366E"/>
    <w:rsid w:val="00C177B8"/>
    <w:rsid w:val="00C20B8B"/>
    <w:rsid w:val="00C460E3"/>
    <w:rsid w:val="00C54979"/>
    <w:rsid w:val="00C669D8"/>
    <w:rsid w:val="00C71D76"/>
    <w:rsid w:val="00CA00B8"/>
    <w:rsid w:val="00CB5127"/>
    <w:rsid w:val="00CB7E73"/>
    <w:rsid w:val="00CC154F"/>
    <w:rsid w:val="00CC4312"/>
    <w:rsid w:val="00CC5513"/>
    <w:rsid w:val="00CD5571"/>
    <w:rsid w:val="00CD7BA2"/>
    <w:rsid w:val="00CE32DB"/>
    <w:rsid w:val="00CE6967"/>
    <w:rsid w:val="00CE6DDF"/>
    <w:rsid w:val="00CF22B2"/>
    <w:rsid w:val="00D078D5"/>
    <w:rsid w:val="00D07DE6"/>
    <w:rsid w:val="00D13475"/>
    <w:rsid w:val="00D13AD1"/>
    <w:rsid w:val="00D1530A"/>
    <w:rsid w:val="00D20CED"/>
    <w:rsid w:val="00D21443"/>
    <w:rsid w:val="00D219D1"/>
    <w:rsid w:val="00D23CF1"/>
    <w:rsid w:val="00D339CF"/>
    <w:rsid w:val="00D34829"/>
    <w:rsid w:val="00D34E06"/>
    <w:rsid w:val="00D43245"/>
    <w:rsid w:val="00D46CB9"/>
    <w:rsid w:val="00D50442"/>
    <w:rsid w:val="00D52CF2"/>
    <w:rsid w:val="00D55E78"/>
    <w:rsid w:val="00D708DF"/>
    <w:rsid w:val="00D720F5"/>
    <w:rsid w:val="00D8171E"/>
    <w:rsid w:val="00D81A78"/>
    <w:rsid w:val="00D846A0"/>
    <w:rsid w:val="00D84DD7"/>
    <w:rsid w:val="00D90395"/>
    <w:rsid w:val="00D90632"/>
    <w:rsid w:val="00D91D5F"/>
    <w:rsid w:val="00D931ED"/>
    <w:rsid w:val="00DA075B"/>
    <w:rsid w:val="00DA1001"/>
    <w:rsid w:val="00DA2313"/>
    <w:rsid w:val="00DB3FC5"/>
    <w:rsid w:val="00DC2905"/>
    <w:rsid w:val="00DC56E9"/>
    <w:rsid w:val="00DD7330"/>
    <w:rsid w:val="00DD7C3A"/>
    <w:rsid w:val="00E010CB"/>
    <w:rsid w:val="00E016CC"/>
    <w:rsid w:val="00E0213F"/>
    <w:rsid w:val="00E1521F"/>
    <w:rsid w:val="00E22A22"/>
    <w:rsid w:val="00E25FA0"/>
    <w:rsid w:val="00E26A40"/>
    <w:rsid w:val="00E3045F"/>
    <w:rsid w:val="00E31BDB"/>
    <w:rsid w:val="00E3529D"/>
    <w:rsid w:val="00E411E1"/>
    <w:rsid w:val="00E45FC8"/>
    <w:rsid w:val="00E6189B"/>
    <w:rsid w:val="00E634C8"/>
    <w:rsid w:val="00E739DE"/>
    <w:rsid w:val="00E84694"/>
    <w:rsid w:val="00E85A21"/>
    <w:rsid w:val="00E87EA5"/>
    <w:rsid w:val="00E973F4"/>
    <w:rsid w:val="00EA4E36"/>
    <w:rsid w:val="00EB7EC4"/>
    <w:rsid w:val="00EB7F17"/>
    <w:rsid w:val="00ED3CCF"/>
    <w:rsid w:val="00EE0BEB"/>
    <w:rsid w:val="00EE1C52"/>
    <w:rsid w:val="00EE3BBC"/>
    <w:rsid w:val="00EF1C26"/>
    <w:rsid w:val="00EF26AE"/>
    <w:rsid w:val="00EF371F"/>
    <w:rsid w:val="00F02048"/>
    <w:rsid w:val="00F02B6A"/>
    <w:rsid w:val="00F03DFB"/>
    <w:rsid w:val="00F12D3D"/>
    <w:rsid w:val="00F1312B"/>
    <w:rsid w:val="00F20A26"/>
    <w:rsid w:val="00F24502"/>
    <w:rsid w:val="00F3305B"/>
    <w:rsid w:val="00F45C82"/>
    <w:rsid w:val="00F5470B"/>
    <w:rsid w:val="00F5555D"/>
    <w:rsid w:val="00F61CE4"/>
    <w:rsid w:val="00F63264"/>
    <w:rsid w:val="00F63850"/>
    <w:rsid w:val="00F64758"/>
    <w:rsid w:val="00F71501"/>
    <w:rsid w:val="00F77FA6"/>
    <w:rsid w:val="00F821D9"/>
    <w:rsid w:val="00F84F1F"/>
    <w:rsid w:val="00F8503B"/>
    <w:rsid w:val="00FA3735"/>
    <w:rsid w:val="00FB4F5D"/>
    <w:rsid w:val="00FC14AC"/>
    <w:rsid w:val="00FD1F5E"/>
    <w:rsid w:val="00FD49B8"/>
    <w:rsid w:val="00FE7A61"/>
    <w:rsid w:val="00FF5FDF"/>
    <w:rsid w:val="00FF6F9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E17407"/>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36FF3"/>
    <w:pPr>
      <w:ind w:left="-180"/>
    </w:pPr>
    <w:rPr>
      <w:rFonts w:ascii="Helvetica" w:hAnsi="Helvetica"/>
      <w:sz w:val="20"/>
      <w:szCs w:val="22"/>
    </w:rPr>
  </w:style>
  <w:style w:type="paragraph" w:styleId="Heading1">
    <w:name w:val="heading 1"/>
    <w:basedOn w:val="Normal"/>
    <w:next w:val="Normal"/>
    <w:link w:val="Heading1Char"/>
    <w:uiPriority w:val="9"/>
    <w:qFormat/>
    <w:rsid w:val="00B26051"/>
    <w:pPr>
      <w:keepNext/>
      <w:keepLines/>
      <w:spacing w:before="240"/>
      <w:outlineLvl w:val="0"/>
    </w:pPr>
    <w:rPr>
      <w:rFonts w:ascii="VAGRounded-Light" w:eastAsiaTheme="majorEastAsia" w:hAnsi="VAGRounded-Light" w:cstheme="majorBidi"/>
      <w:color w:val="BA136F"/>
      <w:sz w:val="32"/>
      <w:szCs w:val="32"/>
    </w:rPr>
  </w:style>
  <w:style w:type="paragraph" w:styleId="Heading2">
    <w:name w:val="heading 2"/>
    <w:basedOn w:val="Normal"/>
    <w:next w:val="Normal"/>
    <w:link w:val="Heading2Char"/>
    <w:uiPriority w:val="9"/>
    <w:unhideWhenUsed/>
    <w:qFormat/>
    <w:rsid w:val="00B26051"/>
    <w:pPr>
      <w:keepNext/>
      <w:keepLines/>
      <w:spacing w:before="40"/>
      <w:outlineLvl w:val="1"/>
    </w:pPr>
    <w:rPr>
      <w:rFonts w:ascii="VAGRounded-Light" w:eastAsiaTheme="majorEastAsia" w:hAnsi="VAGRounded-Light" w:cstheme="majorBidi"/>
      <w:color w:val="C1167C"/>
      <w:sz w:val="26"/>
      <w:szCs w:val="26"/>
    </w:rPr>
  </w:style>
  <w:style w:type="paragraph" w:styleId="Heading3">
    <w:name w:val="heading 3"/>
    <w:basedOn w:val="Normal"/>
    <w:next w:val="Normal"/>
    <w:link w:val="Heading3Char"/>
    <w:uiPriority w:val="9"/>
    <w:semiHidden/>
    <w:unhideWhenUsed/>
    <w:qFormat/>
    <w:rsid w:val="00B26051"/>
    <w:pPr>
      <w:keepNext/>
      <w:keepLines/>
      <w:spacing w:before="40"/>
      <w:outlineLvl w:val="2"/>
    </w:pPr>
    <w:rPr>
      <w:rFonts w:ascii="VAGRounded-Light" w:eastAsiaTheme="majorEastAsia" w:hAnsi="VAGRounded-Light" w:cstheme="majorBidi"/>
      <w:color w:val="CE176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1">
    <w:name w:val="p1"/>
    <w:basedOn w:val="Normal"/>
    <w:rsid w:val="003E0E18"/>
    <w:rPr>
      <w:rFonts w:cs="Times New Roman"/>
      <w:color w:val="232323"/>
      <w:sz w:val="14"/>
      <w:szCs w:val="14"/>
      <w:lang w:eastAsia="en-GB"/>
    </w:rPr>
  </w:style>
  <w:style w:type="paragraph" w:customStyle="1" w:styleId="p2">
    <w:name w:val="p2"/>
    <w:basedOn w:val="Normal"/>
    <w:rsid w:val="003E0E18"/>
    <w:rPr>
      <w:sz w:val="24"/>
      <w:szCs w:val="24"/>
    </w:rPr>
  </w:style>
  <w:style w:type="paragraph" w:customStyle="1" w:styleId="p3">
    <w:name w:val="p3"/>
    <w:basedOn w:val="Normal"/>
    <w:rsid w:val="003E0E18"/>
    <w:rPr>
      <w:rFonts w:cs="Times New Roman"/>
      <w:color w:val="0F5DFF"/>
      <w:sz w:val="14"/>
      <w:szCs w:val="14"/>
      <w:lang w:eastAsia="en-GB"/>
    </w:rPr>
  </w:style>
  <w:style w:type="paragraph" w:styleId="Header">
    <w:name w:val="header"/>
    <w:basedOn w:val="Normal"/>
    <w:link w:val="HeaderChar"/>
    <w:uiPriority w:val="99"/>
    <w:unhideWhenUsed/>
    <w:rsid w:val="00EE3BBC"/>
    <w:pPr>
      <w:tabs>
        <w:tab w:val="center" w:pos="4513"/>
        <w:tab w:val="right" w:pos="9026"/>
      </w:tabs>
    </w:pPr>
  </w:style>
  <w:style w:type="character" w:customStyle="1" w:styleId="HeaderChar">
    <w:name w:val="Header Char"/>
    <w:basedOn w:val="DefaultParagraphFont"/>
    <w:link w:val="Header"/>
    <w:uiPriority w:val="99"/>
    <w:rsid w:val="00EE3BBC"/>
    <w:rPr>
      <w:rFonts w:ascii="Helvetica Neue" w:hAnsi="Helvetica Neue"/>
      <w:sz w:val="22"/>
      <w:szCs w:val="22"/>
    </w:rPr>
  </w:style>
  <w:style w:type="paragraph" w:styleId="Footer">
    <w:name w:val="footer"/>
    <w:basedOn w:val="Normal"/>
    <w:link w:val="FooterChar"/>
    <w:uiPriority w:val="99"/>
    <w:unhideWhenUsed/>
    <w:rsid w:val="00EE3BBC"/>
    <w:pPr>
      <w:tabs>
        <w:tab w:val="center" w:pos="4513"/>
        <w:tab w:val="right" w:pos="9026"/>
      </w:tabs>
    </w:pPr>
  </w:style>
  <w:style w:type="character" w:customStyle="1" w:styleId="FooterChar">
    <w:name w:val="Footer Char"/>
    <w:basedOn w:val="DefaultParagraphFont"/>
    <w:link w:val="Footer"/>
    <w:uiPriority w:val="99"/>
    <w:rsid w:val="00EE3BBC"/>
    <w:rPr>
      <w:rFonts w:ascii="Helvetica Neue" w:hAnsi="Helvetica Neue"/>
      <w:sz w:val="22"/>
      <w:szCs w:val="22"/>
    </w:rPr>
  </w:style>
  <w:style w:type="character" w:styleId="Hyperlink">
    <w:name w:val="Hyperlink"/>
    <w:basedOn w:val="DefaultParagraphFont"/>
    <w:uiPriority w:val="99"/>
    <w:unhideWhenUsed/>
    <w:rsid w:val="00135E28"/>
    <w:rPr>
      <w:color w:val="0563C1" w:themeColor="hyperlink"/>
      <w:u w:val="single"/>
    </w:rPr>
  </w:style>
  <w:style w:type="paragraph" w:customStyle="1" w:styleId="Listheader">
    <w:name w:val="List header"/>
    <w:basedOn w:val="Normal"/>
    <w:link w:val="ListheaderChar"/>
    <w:qFormat/>
    <w:rsid w:val="00B26051"/>
    <w:pPr>
      <w:spacing w:before="120" w:after="120"/>
      <w:ind w:left="567" w:hanging="567"/>
      <w:jc w:val="both"/>
    </w:pPr>
    <w:rPr>
      <w:rFonts w:cs="Times New Roman"/>
      <w:b/>
    </w:rPr>
  </w:style>
  <w:style w:type="paragraph" w:customStyle="1" w:styleId="Listtopic">
    <w:name w:val="List topic"/>
    <w:basedOn w:val="Normal"/>
    <w:link w:val="ListtopicChar"/>
    <w:qFormat/>
    <w:rsid w:val="00B26051"/>
    <w:pPr>
      <w:spacing w:before="120" w:after="120"/>
      <w:ind w:left="567" w:hanging="567"/>
      <w:jc w:val="both"/>
    </w:pPr>
    <w:rPr>
      <w:rFonts w:cs="Times New Roman"/>
      <w:b/>
    </w:rPr>
  </w:style>
  <w:style w:type="character" w:customStyle="1" w:styleId="ListheaderChar">
    <w:name w:val="List header Char"/>
    <w:basedOn w:val="DefaultParagraphFont"/>
    <w:link w:val="Listheader"/>
    <w:rsid w:val="00B26051"/>
    <w:rPr>
      <w:rFonts w:ascii="Helvetica" w:hAnsi="Helvetica" w:cs="Times New Roman"/>
      <w:b/>
      <w:sz w:val="20"/>
      <w:szCs w:val="22"/>
    </w:rPr>
  </w:style>
  <w:style w:type="paragraph" w:customStyle="1" w:styleId="resourseListheader">
    <w:name w:val="resourse List header"/>
    <w:basedOn w:val="Normal"/>
    <w:link w:val="resourseListheaderChar"/>
    <w:qFormat/>
    <w:rsid w:val="00B26051"/>
    <w:pPr>
      <w:spacing w:before="120" w:after="120"/>
      <w:ind w:left="567" w:hanging="567"/>
      <w:jc w:val="both"/>
    </w:pPr>
    <w:rPr>
      <w:rFonts w:cs="Times New Roman"/>
      <w:b/>
      <w:u w:val="single"/>
    </w:rPr>
  </w:style>
  <w:style w:type="character" w:customStyle="1" w:styleId="ListtopicChar">
    <w:name w:val="List topic Char"/>
    <w:basedOn w:val="DefaultParagraphFont"/>
    <w:link w:val="Listtopic"/>
    <w:rsid w:val="00B26051"/>
    <w:rPr>
      <w:rFonts w:ascii="Helvetica" w:hAnsi="Helvetica" w:cs="Times New Roman"/>
      <w:b/>
      <w:sz w:val="20"/>
      <w:szCs w:val="22"/>
    </w:rPr>
  </w:style>
  <w:style w:type="character" w:customStyle="1" w:styleId="resourseListheaderChar">
    <w:name w:val="resourse List header Char"/>
    <w:basedOn w:val="DefaultParagraphFont"/>
    <w:link w:val="resourseListheader"/>
    <w:rsid w:val="00B26051"/>
    <w:rPr>
      <w:rFonts w:ascii="Helvetica" w:hAnsi="Helvetica" w:cs="Times New Roman"/>
      <w:b/>
      <w:sz w:val="20"/>
      <w:szCs w:val="22"/>
      <w:u w:val="single"/>
    </w:rPr>
  </w:style>
  <w:style w:type="paragraph" w:styleId="TOC2">
    <w:name w:val="toc 2"/>
    <w:basedOn w:val="Normal"/>
    <w:next w:val="Normal"/>
    <w:autoRedefine/>
    <w:uiPriority w:val="39"/>
    <w:unhideWhenUsed/>
    <w:rsid w:val="00135E28"/>
    <w:pPr>
      <w:spacing w:before="120" w:after="100"/>
      <w:ind w:left="220" w:hanging="567"/>
      <w:jc w:val="both"/>
    </w:pPr>
    <w:rPr>
      <w:rFonts w:ascii="Arial" w:hAnsi="Arial" w:cs="Times New Roman"/>
    </w:rPr>
  </w:style>
  <w:style w:type="paragraph" w:styleId="TOC1">
    <w:name w:val="toc 1"/>
    <w:basedOn w:val="Listheader"/>
    <w:next w:val="Listtopic"/>
    <w:autoRedefine/>
    <w:uiPriority w:val="39"/>
    <w:unhideWhenUsed/>
    <w:rsid w:val="00436FF3"/>
    <w:pPr>
      <w:tabs>
        <w:tab w:val="left" w:pos="567"/>
        <w:tab w:val="right" w:leader="dot" w:pos="9010"/>
      </w:tabs>
      <w:spacing w:after="100"/>
      <w:ind w:left="993" w:hanging="993"/>
    </w:pPr>
    <w:rPr>
      <w:rFonts w:cs="Helvetica"/>
      <w:bCs/>
      <w:noProof/>
      <w:sz w:val="22"/>
    </w:rPr>
  </w:style>
  <w:style w:type="character" w:customStyle="1" w:styleId="Heading1Char">
    <w:name w:val="Heading 1 Char"/>
    <w:basedOn w:val="DefaultParagraphFont"/>
    <w:link w:val="Heading1"/>
    <w:uiPriority w:val="9"/>
    <w:rsid w:val="00B26051"/>
    <w:rPr>
      <w:rFonts w:ascii="VAGRounded-Light" w:eastAsiaTheme="majorEastAsia" w:hAnsi="VAGRounded-Light" w:cstheme="majorBidi"/>
      <w:color w:val="BA136F"/>
      <w:sz w:val="32"/>
      <w:szCs w:val="32"/>
    </w:rPr>
  </w:style>
  <w:style w:type="character" w:customStyle="1" w:styleId="Heading2Char">
    <w:name w:val="Heading 2 Char"/>
    <w:basedOn w:val="DefaultParagraphFont"/>
    <w:link w:val="Heading2"/>
    <w:uiPriority w:val="9"/>
    <w:rsid w:val="00B26051"/>
    <w:rPr>
      <w:rFonts w:ascii="VAGRounded-Light" w:eastAsiaTheme="majorEastAsia" w:hAnsi="VAGRounded-Light" w:cstheme="majorBidi"/>
      <w:color w:val="C1167C"/>
      <w:sz w:val="26"/>
      <w:szCs w:val="26"/>
    </w:rPr>
  </w:style>
  <w:style w:type="character" w:customStyle="1" w:styleId="Heading3Char">
    <w:name w:val="Heading 3 Char"/>
    <w:basedOn w:val="DefaultParagraphFont"/>
    <w:link w:val="Heading3"/>
    <w:uiPriority w:val="9"/>
    <w:semiHidden/>
    <w:rsid w:val="00B26051"/>
    <w:rPr>
      <w:rFonts w:ascii="VAGRounded-Light" w:eastAsiaTheme="majorEastAsia" w:hAnsi="VAGRounded-Light" w:cstheme="majorBidi"/>
      <w:color w:val="CE1762"/>
    </w:rPr>
  </w:style>
  <w:style w:type="paragraph" w:styleId="ListParagraph">
    <w:name w:val="List Paragraph"/>
    <w:basedOn w:val="Normal"/>
    <w:link w:val="ListParagraphChar"/>
    <w:uiPriority w:val="34"/>
    <w:qFormat/>
    <w:rsid w:val="00F5555D"/>
    <w:pPr>
      <w:ind w:left="720"/>
      <w:contextualSpacing/>
      <w:jc w:val="both"/>
    </w:pPr>
    <w:rPr>
      <w:rFonts w:asciiTheme="minorHAnsi" w:hAnsiTheme="minorHAnsi"/>
      <w:sz w:val="22"/>
    </w:rPr>
  </w:style>
  <w:style w:type="table" w:styleId="TableGrid">
    <w:name w:val="Table Grid"/>
    <w:basedOn w:val="TableNormal"/>
    <w:uiPriority w:val="59"/>
    <w:rsid w:val="008646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rsid w:val="00DA075B"/>
    <w:pPr>
      <w:ind w:left="709" w:right="-477" w:hanging="709"/>
      <w:jc w:val="both"/>
    </w:pPr>
    <w:rPr>
      <w:rFonts w:ascii="Arial" w:eastAsia="Times New Roman" w:hAnsi="Arial" w:cs="Times New Roman"/>
      <w:szCs w:val="20"/>
    </w:rPr>
  </w:style>
  <w:style w:type="paragraph" w:customStyle="1" w:styleId="TableIntro">
    <w:name w:val="Table Intro"/>
    <w:basedOn w:val="Normal"/>
    <w:rsid w:val="00DA075B"/>
    <w:pPr>
      <w:spacing w:after="240"/>
      <w:ind w:left="0"/>
    </w:pPr>
    <w:rPr>
      <w:rFonts w:ascii="Times New Roman" w:eastAsia="Times New Roman" w:hAnsi="Times New Roman" w:cs="Times New Roman"/>
      <w:b/>
      <w:i/>
      <w:sz w:val="24"/>
      <w:szCs w:val="20"/>
    </w:rPr>
  </w:style>
  <w:style w:type="paragraph" w:styleId="BodyText3">
    <w:name w:val="Body Text 3"/>
    <w:basedOn w:val="Normal"/>
    <w:link w:val="BodyText3Char"/>
    <w:uiPriority w:val="99"/>
    <w:semiHidden/>
    <w:unhideWhenUsed/>
    <w:rsid w:val="00DA075B"/>
    <w:pPr>
      <w:spacing w:after="120" w:line="276" w:lineRule="auto"/>
      <w:ind w:left="0"/>
    </w:pPr>
    <w:rPr>
      <w:rFonts w:ascii="Calibri" w:eastAsia="Calibri" w:hAnsi="Calibri" w:cs="Times New Roman"/>
      <w:sz w:val="16"/>
      <w:szCs w:val="16"/>
      <w:lang w:val="en-AU"/>
    </w:rPr>
  </w:style>
  <w:style w:type="character" w:customStyle="1" w:styleId="BodyText3Char">
    <w:name w:val="Body Text 3 Char"/>
    <w:basedOn w:val="DefaultParagraphFont"/>
    <w:link w:val="BodyText3"/>
    <w:uiPriority w:val="99"/>
    <w:semiHidden/>
    <w:rsid w:val="00DA075B"/>
    <w:rPr>
      <w:rFonts w:ascii="Calibri" w:eastAsia="Calibri" w:hAnsi="Calibri" w:cs="Times New Roman"/>
      <w:sz w:val="16"/>
      <w:szCs w:val="16"/>
      <w:lang w:val="en-AU"/>
    </w:rPr>
  </w:style>
  <w:style w:type="character" w:styleId="PageNumber">
    <w:name w:val="page number"/>
    <w:basedOn w:val="DefaultParagraphFont"/>
    <w:rsid w:val="000E31FE"/>
  </w:style>
  <w:style w:type="paragraph" w:styleId="BodyText">
    <w:name w:val="Body Text"/>
    <w:basedOn w:val="Normal"/>
    <w:link w:val="BodyTextChar"/>
    <w:rsid w:val="0064594F"/>
    <w:pPr>
      <w:suppressAutoHyphens/>
      <w:autoSpaceDN w:val="0"/>
      <w:spacing w:after="120"/>
      <w:ind w:left="0"/>
      <w:textAlignment w:val="baseline"/>
    </w:pPr>
    <w:rPr>
      <w:rFonts w:ascii="Calibri" w:eastAsia="MS Mincho" w:hAnsi="Calibri" w:cs="Times New Roman"/>
      <w:sz w:val="24"/>
      <w:szCs w:val="24"/>
      <w:lang w:val="en-US" w:eastAsia="ja-JP"/>
    </w:rPr>
  </w:style>
  <w:style w:type="character" w:customStyle="1" w:styleId="BodyTextChar">
    <w:name w:val="Body Text Char"/>
    <w:basedOn w:val="DefaultParagraphFont"/>
    <w:link w:val="BodyText"/>
    <w:rsid w:val="0064594F"/>
    <w:rPr>
      <w:rFonts w:ascii="Calibri" w:eastAsia="MS Mincho" w:hAnsi="Calibri" w:cs="Times New Roman"/>
      <w:lang w:val="en-US" w:eastAsia="ja-JP"/>
    </w:rPr>
  </w:style>
  <w:style w:type="paragraph" w:styleId="NormalWeb">
    <w:name w:val="Normal (Web)"/>
    <w:basedOn w:val="Normal"/>
    <w:rsid w:val="0064594F"/>
    <w:pPr>
      <w:suppressAutoHyphens/>
      <w:autoSpaceDN w:val="0"/>
      <w:spacing w:before="100" w:after="100"/>
      <w:ind w:left="0"/>
      <w:textAlignment w:val="baseline"/>
    </w:pPr>
    <w:rPr>
      <w:rFonts w:ascii="Times New Roman" w:eastAsia="Times New Roman" w:hAnsi="Times New Roman" w:cs="Times New Roman"/>
      <w:sz w:val="24"/>
      <w:szCs w:val="24"/>
      <w:lang w:eastAsia="en-GB"/>
    </w:rPr>
  </w:style>
  <w:style w:type="character" w:customStyle="1" w:styleId="apple-tab-span">
    <w:name w:val="apple-tab-span"/>
    <w:basedOn w:val="DefaultParagraphFont"/>
    <w:rsid w:val="0064594F"/>
  </w:style>
  <w:style w:type="paragraph" w:customStyle="1" w:styleId="Level1">
    <w:name w:val="Level 1"/>
    <w:basedOn w:val="Normal"/>
    <w:rsid w:val="00FB4F5D"/>
    <w:pPr>
      <w:numPr>
        <w:numId w:val="27"/>
      </w:numPr>
      <w:spacing w:after="240" w:line="312" w:lineRule="auto"/>
      <w:jc w:val="both"/>
      <w:outlineLvl w:val="0"/>
    </w:pPr>
    <w:rPr>
      <w:rFonts w:ascii="Arial" w:eastAsia="MS Mincho" w:hAnsi="Arial" w:cs="Times New Roman"/>
      <w:sz w:val="22"/>
      <w:szCs w:val="20"/>
      <w:lang w:eastAsia="en-GB"/>
    </w:rPr>
  </w:style>
  <w:style w:type="paragraph" w:customStyle="1" w:styleId="Level2">
    <w:name w:val="Level 2"/>
    <w:basedOn w:val="Normal"/>
    <w:rsid w:val="00FB4F5D"/>
    <w:pPr>
      <w:numPr>
        <w:ilvl w:val="1"/>
        <w:numId w:val="27"/>
      </w:numPr>
      <w:spacing w:after="240" w:line="312" w:lineRule="auto"/>
      <w:jc w:val="both"/>
      <w:outlineLvl w:val="1"/>
    </w:pPr>
    <w:rPr>
      <w:rFonts w:ascii="Arial" w:eastAsia="MS Mincho" w:hAnsi="Arial" w:cs="Times New Roman"/>
      <w:b/>
      <w:sz w:val="22"/>
      <w:szCs w:val="20"/>
      <w:lang w:eastAsia="en-GB"/>
    </w:rPr>
  </w:style>
  <w:style w:type="paragraph" w:customStyle="1" w:styleId="Level5">
    <w:name w:val="Level 5"/>
    <w:basedOn w:val="Normal"/>
    <w:rsid w:val="00FB4F5D"/>
    <w:pPr>
      <w:numPr>
        <w:ilvl w:val="4"/>
        <w:numId w:val="27"/>
      </w:numPr>
      <w:spacing w:after="240" w:line="312" w:lineRule="auto"/>
      <w:jc w:val="both"/>
      <w:outlineLvl w:val="4"/>
    </w:pPr>
    <w:rPr>
      <w:rFonts w:ascii="Arial" w:eastAsia="MS Mincho" w:hAnsi="Arial" w:cs="Times New Roman"/>
      <w:sz w:val="22"/>
      <w:szCs w:val="20"/>
      <w:lang w:eastAsia="en-GB"/>
    </w:rPr>
  </w:style>
  <w:style w:type="paragraph" w:customStyle="1" w:styleId="Level1Heading">
    <w:name w:val="Level 1 Heading"/>
    <w:basedOn w:val="Level1"/>
    <w:next w:val="Level1"/>
    <w:autoRedefine/>
    <w:rsid w:val="00FB4F5D"/>
    <w:pPr>
      <w:keepNext/>
      <w:tabs>
        <w:tab w:val="clear" w:pos="851"/>
      </w:tabs>
      <w:spacing w:after="0" w:line="240" w:lineRule="auto"/>
      <w:ind w:left="431" w:hanging="431"/>
    </w:pPr>
    <w:rPr>
      <w:b/>
      <w:caps/>
    </w:rPr>
  </w:style>
  <w:style w:type="table" w:customStyle="1" w:styleId="TableGrid0">
    <w:name w:val="TableGrid"/>
    <w:rsid w:val="0074200E"/>
    <w:rPr>
      <w:rFonts w:eastAsiaTheme="minorEastAsia"/>
      <w:sz w:val="22"/>
      <w:szCs w:val="22"/>
      <w:lang w:eastAsia="en-GB"/>
    </w:rPr>
    <w:tblPr>
      <w:tblCellMar>
        <w:top w:w="0" w:type="dxa"/>
        <w:left w:w="0" w:type="dxa"/>
        <w:bottom w:w="0" w:type="dxa"/>
        <w:right w:w="0" w:type="dxa"/>
      </w:tblCellMar>
    </w:tblPr>
  </w:style>
  <w:style w:type="character" w:styleId="UnresolvedMention">
    <w:name w:val="Unresolved Mention"/>
    <w:basedOn w:val="DefaultParagraphFont"/>
    <w:uiPriority w:val="99"/>
    <w:rsid w:val="00AD6088"/>
    <w:rPr>
      <w:color w:val="605E5C"/>
      <w:shd w:val="clear" w:color="auto" w:fill="E1DFDD"/>
    </w:rPr>
  </w:style>
  <w:style w:type="paragraph" w:styleId="Revision">
    <w:name w:val="Revision"/>
    <w:hidden/>
    <w:uiPriority w:val="99"/>
    <w:semiHidden/>
    <w:rsid w:val="00316AA7"/>
    <w:rPr>
      <w:rFonts w:ascii="Helvetica" w:hAnsi="Helvetica"/>
      <w:sz w:val="20"/>
      <w:szCs w:val="22"/>
    </w:rPr>
  </w:style>
  <w:style w:type="character" w:styleId="CommentReference">
    <w:name w:val="annotation reference"/>
    <w:basedOn w:val="DefaultParagraphFont"/>
    <w:uiPriority w:val="99"/>
    <w:semiHidden/>
    <w:unhideWhenUsed/>
    <w:rsid w:val="00316AA7"/>
    <w:rPr>
      <w:sz w:val="16"/>
      <w:szCs w:val="16"/>
    </w:rPr>
  </w:style>
  <w:style w:type="paragraph" w:styleId="CommentText">
    <w:name w:val="annotation text"/>
    <w:basedOn w:val="Normal"/>
    <w:link w:val="CommentTextChar"/>
    <w:uiPriority w:val="99"/>
    <w:unhideWhenUsed/>
    <w:rsid w:val="00316AA7"/>
    <w:rPr>
      <w:szCs w:val="20"/>
    </w:rPr>
  </w:style>
  <w:style w:type="character" w:customStyle="1" w:styleId="CommentTextChar">
    <w:name w:val="Comment Text Char"/>
    <w:basedOn w:val="DefaultParagraphFont"/>
    <w:link w:val="CommentText"/>
    <w:uiPriority w:val="99"/>
    <w:rsid w:val="00316AA7"/>
    <w:rPr>
      <w:rFonts w:ascii="Helvetica" w:hAnsi="Helvetica"/>
      <w:sz w:val="20"/>
      <w:szCs w:val="20"/>
    </w:rPr>
  </w:style>
  <w:style w:type="paragraph" w:styleId="CommentSubject">
    <w:name w:val="annotation subject"/>
    <w:basedOn w:val="CommentText"/>
    <w:next w:val="CommentText"/>
    <w:link w:val="CommentSubjectChar"/>
    <w:uiPriority w:val="99"/>
    <w:semiHidden/>
    <w:unhideWhenUsed/>
    <w:rsid w:val="00316AA7"/>
    <w:rPr>
      <w:b/>
      <w:bCs/>
    </w:rPr>
  </w:style>
  <w:style w:type="character" w:customStyle="1" w:styleId="CommentSubjectChar">
    <w:name w:val="Comment Subject Char"/>
    <w:basedOn w:val="CommentTextChar"/>
    <w:link w:val="CommentSubject"/>
    <w:uiPriority w:val="99"/>
    <w:semiHidden/>
    <w:rsid w:val="00316AA7"/>
    <w:rPr>
      <w:rFonts w:ascii="Helvetica" w:hAnsi="Helvetica"/>
      <w:b/>
      <w:bCs/>
      <w:sz w:val="20"/>
      <w:szCs w:val="20"/>
    </w:rPr>
  </w:style>
  <w:style w:type="paragraph" w:styleId="TOCHeading">
    <w:name w:val="TOC Heading"/>
    <w:basedOn w:val="Heading1"/>
    <w:next w:val="Normal"/>
    <w:uiPriority w:val="39"/>
    <w:unhideWhenUsed/>
    <w:qFormat/>
    <w:rsid w:val="00830316"/>
    <w:pPr>
      <w:spacing w:line="259" w:lineRule="auto"/>
      <w:ind w:left="0"/>
      <w:outlineLvl w:val="9"/>
    </w:pPr>
    <w:rPr>
      <w:rFonts w:asciiTheme="majorHAnsi" w:hAnsiTheme="majorHAnsi"/>
      <w:color w:val="2F5496" w:themeColor="accent1" w:themeShade="BF"/>
      <w:lang w:val="en-US"/>
    </w:rPr>
  </w:style>
  <w:style w:type="character" w:customStyle="1" w:styleId="ListParagraphChar">
    <w:name w:val="List Paragraph Char"/>
    <w:basedOn w:val="DefaultParagraphFont"/>
    <w:link w:val="ListParagraph"/>
    <w:uiPriority w:val="34"/>
    <w:rsid w:val="008F456D"/>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935511">
      <w:bodyDiv w:val="1"/>
      <w:marLeft w:val="0"/>
      <w:marRight w:val="0"/>
      <w:marTop w:val="0"/>
      <w:marBottom w:val="0"/>
      <w:divBdr>
        <w:top w:val="none" w:sz="0" w:space="0" w:color="auto"/>
        <w:left w:val="none" w:sz="0" w:space="0" w:color="auto"/>
        <w:bottom w:val="none" w:sz="0" w:space="0" w:color="auto"/>
        <w:right w:val="none" w:sz="0" w:space="0" w:color="auto"/>
      </w:divBdr>
    </w:div>
    <w:div w:id="921986785">
      <w:bodyDiv w:val="1"/>
      <w:marLeft w:val="0"/>
      <w:marRight w:val="0"/>
      <w:marTop w:val="0"/>
      <w:marBottom w:val="0"/>
      <w:divBdr>
        <w:top w:val="none" w:sz="0" w:space="0" w:color="auto"/>
        <w:left w:val="none" w:sz="0" w:space="0" w:color="auto"/>
        <w:bottom w:val="none" w:sz="0" w:space="0" w:color="auto"/>
        <w:right w:val="none" w:sz="0" w:space="0" w:color="auto"/>
      </w:divBdr>
    </w:div>
    <w:div w:id="993604139">
      <w:bodyDiv w:val="1"/>
      <w:marLeft w:val="0"/>
      <w:marRight w:val="0"/>
      <w:marTop w:val="0"/>
      <w:marBottom w:val="0"/>
      <w:divBdr>
        <w:top w:val="none" w:sz="0" w:space="0" w:color="auto"/>
        <w:left w:val="none" w:sz="0" w:space="0" w:color="auto"/>
        <w:bottom w:val="none" w:sz="0" w:space="0" w:color="auto"/>
        <w:right w:val="none" w:sz="0" w:space="0" w:color="auto"/>
      </w:divBdr>
    </w:div>
    <w:div w:id="1190603557">
      <w:bodyDiv w:val="1"/>
      <w:marLeft w:val="0"/>
      <w:marRight w:val="0"/>
      <w:marTop w:val="0"/>
      <w:marBottom w:val="0"/>
      <w:divBdr>
        <w:top w:val="none" w:sz="0" w:space="0" w:color="auto"/>
        <w:left w:val="none" w:sz="0" w:space="0" w:color="auto"/>
        <w:bottom w:val="none" w:sz="0" w:space="0" w:color="auto"/>
        <w:right w:val="none" w:sz="0" w:space="0" w:color="auto"/>
      </w:divBdr>
    </w:div>
    <w:div w:id="1438720944">
      <w:bodyDiv w:val="1"/>
      <w:marLeft w:val="0"/>
      <w:marRight w:val="0"/>
      <w:marTop w:val="0"/>
      <w:marBottom w:val="0"/>
      <w:divBdr>
        <w:top w:val="none" w:sz="0" w:space="0" w:color="auto"/>
        <w:left w:val="none" w:sz="0" w:space="0" w:color="auto"/>
        <w:bottom w:val="none" w:sz="0" w:space="0" w:color="auto"/>
        <w:right w:val="none" w:sz="0" w:space="0" w:color="auto"/>
      </w:divBdr>
    </w:div>
    <w:div w:id="1858692356">
      <w:bodyDiv w:val="1"/>
      <w:marLeft w:val="0"/>
      <w:marRight w:val="0"/>
      <w:marTop w:val="0"/>
      <w:marBottom w:val="0"/>
      <w:divBdr>
        <w:top w:val="none" w:sz="0" w:space="0" w:color="auto"/>
        <w:left w:val="none" w:sz="0" w:space="0" w:color="auto"/>
        <w:bottom w:val="none" w:sz="0" w:space="0" w:color="auto"/>
        <w:right w:val="none" w:sz="0" w:space="0" w:color="auto"/>
      </w:divBdr>
    </w:div>
    <w:div w:id="1947956505">
      <w:bodyDiv w:val="1"/>
      <w:marLeft w:val="0"/>
      <w:marRight w:val="0"/>
      <w:marTop w:val="0"/>
      <w:marBottom w:val="0"/>
      <w:divBdr>
        <w:top w:val="none" w:sz="0" w:space="0" w:color="auto"/>
        <w:left w:val="none" w:sz="0" w:space="0" w:color="auto"/>
        <w:bottom w:val="none" w:sz="0" w:space="0" w:color="auto"/>
        <w:right w:val="none" w:sz="0" w:space="0" w:color="auto"/>
      </w:divBdr>
    </w:div>
    <w:div w:id="196950902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pp.cimple.uk/login"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app.cimple.uk/login" TargetMode="External"/><Relationship Id="rId17" Type="http://schemas.openxmlformats.org/officeDocument/2006/relationships/hyperlink" Target="https://www.gov.uk/government/publications/procurement-policy-note-0620-taking-account-of-social-value-in-the-award-of-central-government-contracts" TargetMode="External"/><Relationship Id="rId2" Type="http://schemas.openxmlformats.org/officeDocument/2006/relationships/customXml" Target="../customXml/item2.xml"/><Relationship Id="rId16" Type="http://schemas.openxmlformats.org/officeDocument/2006/relationships/hyperlink" Target="mailto:ecsenquiries@ecservices.org.uk"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pp.cimple.uk/login" TargetMode="External"/><Relationship Id="rId5" Type="http://schemas.openxmlformats.org/officeDocument/2006/relationships/numbering" Target="numbering.xml"/><Relationship Id="rId15" Type="http://schemas.openxmlformats.org/officeDocument/2006/relationships/hyperlink" Target="mailto:ecsenquiries@ecservices.org.uk"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hop.melearning.co.uk/product-category/procurement"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ecservices.org.uk" TargetMode="External"/><Relationship Id="rId1" Type="http://schemas.openxmlformats.org/officeDocument/2006/relationships/image" Target="media/image1.em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48CE57E841DDF468AC6E07B54F725CD" ma:contentTypeVersion="11" ma:contentTypeDescription="Create a new document." ma:contentTypeScope="" ma:versionID="dfdaebab9ac1e861f8858e27e3be0f93">
  <xsd:schema xmlns:xsd="http://www.w3.org/2001/XMLSchema" xmlns:xs="http://www.w3.org/2001/XMLSchema" xmlns:p="http://schemas.microsoft.com/office/2006/metadata/properties" xmlns:ns2="7d002c43-d78a-466d-807b-8524af57ecfc" xmlns:ns3="adc69e4d-8d5c-459e-8bbd-efd737b21ce2" targetNamespace="http://schemas.microsoft.com/office/2006/metadata/properties" ma:root="true" ma:fieldsID="5d85f0cabb1bdaccb524706a84e96cfa" ns2:_="" ns3:_="">
    <xsd:import namespace="7d002c43-d78a-466d-807b-8524af57ecfc"/>
    <xsd:import namespace="adc69e4d-8d5c-459e-8bbd-efd737b21ce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002c43-d78a-466d-807b-8524af57ec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c69e4d-8d5c-459e-8bbd-efd737b21ce2"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08C909-A3DB-487A-BD49-96433A0EA6F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A65C0DB-748D-42E6-A27A-5F30EC983CA9}"/>
</file>

<file path=customXml/itemProps3.xml><?xml version="1.0" encoding="utf-8"?>
<ds:datastoreItem xmlns:ds="http://schemas.openxmlformats.org/officeDocument/2006/customXml" ds:itemID="{11F149D6-1506-43A0-93BF-10526B9485E5}">
  <ds:schemaRefs>
    <ds:schemaRef ds:uri="http://schemas.microsoft.com/sharepoint/v3/contenttype/forms"/>
  </ds:schemaRefs>
</ds:datastoreItem>
</file>

<file path=customXml/itemProps4.xml><?xml version="1.0" encoding="utf-8"?>
<ds:datastoreItem xmlns:ds="http://schemas.openxmlformats.org/officeDocument/2006/customXml" ds:itemID="{2A6EBBD6-EDEF-4C5B-A54C-EF6B2E5F2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24</Pages>
  <Words>4363</Words>
  <Characters>24871</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Value Match</dc:creator>
  <cp:keywords/>
  <dc:description/>
  <cp:lastModifiedBy>Matthew Saunders</cp:lastModifiedBy>
  <cp:revision>10</cp:revision>
  <cp:lastPrinted>2021-05-14T13:25:00Z</cp:lastPrinted>
  <dcterms:created xsi:type="dcterms:W3CDTF">2022-06-16T08:26:00Z</dcterms:created>
  <dcterms:modified xsi:type="dcterms:W3CDTF">2022-06-16T08:37:00Z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0x010100848CE57E841DDF468AC6E07B54F725CD</vt:lpwstr>
  </property>
  <property fmtid="{D5CDD505-2E9C-101B-9397-08002B2CF9AE}" pid="3" name="xd_ProgID">
    <vt:lpwstr/>
  </property>
  <property fmtid="{D5CDD505-2E9C-101B-9397-08002B2CF9AE}" pid="4" name="ComplianceAssetId">
    <vt:lpwstr/>
  </property>
  <property fmtid="{D5CDD505-2E9C-101B-9397-08002B2CF9AE}" pid="5" name="TemplateUrl">
    <vt:lpwstr/>
  </property>
  <property fmtid="{D5CDD505-2E9C-101B-9397-08002B2CF9AE}" pid="6" name="_ExtendedDescription">
    <vt:lpwstr/>
  </property>
  <property fmtid="{D5CDD505-2E9C-101B-9397-08002B2CF9AE}" pid="7" name="TriggerFlowInfo">
    <vt:lpwstr/>
  </property>
  <property fmtid="{D5CDD505-2E9C-101B-9397-08002B2CF9AE}" pid="8" name="xd_Signature">
    <vt:bool>false</vt:bool>
  </property>
</Properties>
</file>